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D5A" w:rsidRPr="009304DB" w:rsidRDefault="007023EC" w:rsidP="007023EC">
      <w:pPr>
        <w:spacing w:after="0" w:line="240" w:lineRule="auto"/>
        <w:jc w:val="center"/>
        <w:rPr>
          <w:rFonts w:ascii="Arial" w:hAnsi="Arial" w:cs="Arial"/>
          <w:b/>
        </w:rPr>
      </w:pPr>
      <w:r w:rsidRPr="009304DB">
        <w:rPr>
          <w:rFonts w:ascii="Arial" w:hAnsi="Arial" w:cs="Arial"/>
          <w:b/>
        </w:rPr>
        <w:t>Vásári szabályzat</w:t>
      </w:r>
    </w:p>
    <w:p w:rsidR="007023EC" w:rsidRDefault="007023EC" w:rsidP="007023EC">
      <w:pPr>
        <w:spacing w:after="0" w:line="240" w:lineRule="auto"/>
        <w:jc w:val="center"/>
        <w:rPr>
          <w:rFonts w:ascii="Arial" w:hAnsi="Arial" w:cs="Arial"/>
        </w:rPr>
      </w:pPr>
    </w:p>
    <w:p w:rsidR="007023EC" w:rsidRDefault="007023EC" w:rsidP="007023E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92A0C">
        <w:rPr>
          <w:rFonts w:ascii="Arial" w:hAnsi="Arial" w:cs="Arial"/>
        </w:rPr>
        <w:t>2019. november 23. – 2019. december 23.</w:t>
      </w:r>
      <w:r>
        <w:rPr>
          <w:rFonts w:ascii="Arial" w:hAnsi="Arial" w:cs="Arial"/>
        </w:rPr>
        <w:t xml:space="preserve"> között megrendezésre kerülő</w:t>
      </w:r>
    </w:p>
    <w:p w:rsidR="007023EC" w:rsidRDefault="007023EC" w:rsidP="007023EC">
      <w:pPr>
        <w:spacing w:after="0" w:line="240" w:lineRule="auto"/>
        <w:jc w:val="center"/>
        <w:rPr>
          <w:rFonts w:ascii="Arial" w:hAnsi="Arial" w:cs="Arial"/>
        </w:rPr>
      </w:pPr>
      <w:r w:rsidRPr="00D84811">
        <w:rPr>
          <w:rFonts w:ascii="Arial" w:hAnsi="Arial" w:cs="Arial"/>
          <w:b/>
          <w:bCs/>
          <w:i/>
          <w:iCs/>
        </w:rPr>
        <w:t>Debreceni Adventi Vásár</w:t>
      </w:r>
      <w:r>
        <w:rPr>
          <w:rFonts w:ascii="Arial" w:hAnsi="Arial" w:cs="Arial"/>
        </w:rPr>
        <w:t xml:space="preserve"> szolgáltató Partnerei részére</w:t>
      </w:r>
    </w:p>
    <w:p w:rsidR="00D84811" w:rsidRDefault="00D84811" w:rsidP="007023E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 vásári szabályzat minden a vásáron résztvevő szolgáltató Partnerrel kötött szerződés</w:t>
      </w:r>
    </w:p>
    <w:p w:rsidR="00D84811" w:rsidRDefault="00D84811" w:rsidP="007023EC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elválaszthatatlan részét képzi, az abban foglaltak betartása kötelező érvényű.</w:t>
      </w:r>
    </w:p>
    <w:p w:rsidR="00D84811" w:rsidRDefault="00D84811" w:rsidP="007023EC">
      <w:pPr>
        <w:spacing w:after="0" w:line="240" w:lineRule="auto"/>
        <w:jc w:val="center"/>
        <w:rPr>
          <w:rFonts w:ascii="Arial" w:hAnsi="Arial" w:cs="Arial"/>
        </w:rPr>
      </w:pPr>
    </w:p>
    <w:p w:rsidR="009304DB" w:rsidRDefault="009304DB" w:rsidP="009304DB">
      <w:pPr>
        <w:spacing w:after="0" w:line="240" w:lineRule="auto"/>
        <w:jc w:val="both"/>
        <w:rPr>
          <w:rFonts w:ascii="Arial" w:hAnsi="Arial" w:cs="Arial"/>
        </w:rPr>
      </w:pPr>
    </w:p>
    <w:p w:rsidR="009304DB" w:rsidRDefault="009304DB" w:rsidP="009304D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9304DB">
        <w:rPr>
          <w:rFonts w:ascii="Arial" w:hAnsi="Arial" w:cs="Arial"/>
        </w:rPr>
        <w:t>Jelen szabályzat meghatározza a Vásáron tartózkodó személyek, kereskedők, azok alkalmazottai, vásárlók és egyéb használók egymás közötti magatartását, és azokat az alapvető szabályokat, melyek a kulturált kereskedelmi és szolgáltatói tevékenység, a közönség lehető legmagasabb színvonalon történő kiszolgálása érdekében elengedhetetlen.</w:t>
      </w:r>
      <w:r>
        <w:rPr>
          <w:rFonts w:ascii="Arial" w:hAnsi="Arial" w:cs="Arial"/>
        </w:rPr>
        <w:t xml:space="preserve"> Továbbá előírja a Vásár rendeltetésszerű használatára, biztonságos üzemeltetésre szolgáló más szabályokban nem rögzített követelményeket.</w:t>
      </w:r>
    </w:p>
    <w:p w:rsidR="009304DB" w:rsidRDefault="009304DB" w:rsidP="009304DB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4E50B5" w:rsidRDefault="009304DB" w:rsidP="009304DB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Az Adventi Vásár szervezője</w:t>
      </w:r>
      <w:r w:rsidR="004E50B5">
        <w:rPr>
          <w:rFonts w:ascii="Arial" w:hAnsi="Arial" w:cs="Arial"/>
        </w:rPr>
        <w:t>:</w:t>
      </w:r>
    </w:p>
    <w:p w:rsidR="004E50B5" w:rsidRPr="00B00CC4" w:rsidRDefault="004E50B5" w:rsidP="004E50B5">
      <w:pPr>
        <w:pStyle w:val="Listaszerbekezds"/>
        <w:rPr>
          <w:rFonts w:ascii="Arial" w:hAnsi="Arial" w:cs="Arial"/>
          <w:b/>
        </w:rPr>
      </w:pPr>
      <w:r w:rsidRPr="00B00CC4">
        <w:rPr>
          <w:rFonts w:ascii="Arial" w:hAnsi="Arial" w:cs="Arial"/>
          <w:b/>
        </w:rPr>
        <w:t>Főnix Rendezvényszervező Közhasznú Nonprofit Kft.</w:t>
      </w:r>
    </w:p>
    <w:p w:rsidR="004E50B5" w:rsidRPr="00B00CC4" w:rsidRDefault="004E50B5" w:rsidP="004E50B5">
      <w:pPr>
        <w:pStyle w:val="Listaszerbekezds"/>
        <w:rPr>
          <w:rFonts w:ascii="Arial" w:hAnsi="Arial" w:cs="Arial"/>
          <w:b/>
        </w:rPr>
      </w:pPr>
      <w:r w:rsidRPr="00B00CC4">
        <w:rPr>
          <w:rFonts w:ascii="Arial" w:hAnsi="Arial" w:cs="Arial"/>
          <w:b/>
        </w:rPr>
        <w:t>4026 Debrecen, Hunyadi u. 1-3.</w:t>
      </w:r>
    </w:p>
    <w:p w:rsidR="004E50B5" w:rsidRDefault="004E50B5" w:rsidP="004E50B5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8" w:history="1">
        <w:r w:rsidRPr="00B66D24">
          <w:rPr>
            <w:rStyle w:val="Hiperhivatkozs"/>
            <w:rFonts w:ascii="Arial" w:hAnsi="Arial" w:cs="Arial"/>
          </w:rPr>
          <w:t>info@fonixinfo.hu</w:t>
        </w:r>
      </w:hyperlink>
    </w:p>
    <w:p w:rsidR="004E50B5" w:rsidRDefault="004E50B5" w:rsidP="004E50B5">
      <w:pPr>
        <w:pStyle w:val="Listaszerbekezds"/>
        <w:rPr>
          <w:rFonts w:ascii="Arial" w:hAnsi="Arial" w:cs="Arial"/>
        </w:rPr>
      </w:pPr>
      <w:r w:rsidRPr="000222EC">
        <w:rPr>
          <w:rFonts w:ascii="Arial" w:hAnsi="Arial" w:cs="Arial"/>
        </w:rPr>
        <w:t xml:space="preserve">honlap: </w:t>
      </w:r>
      <w:hyperlink r:id="rId9" w:history="1">
        <w:r w:rsidRPr="000222EC">
          <w:rPr>
            <w:rStyle w:val="Hiperhivatkozs"/>
            <w:rFonts w:ascii="Arial" w:hAnsi="Arial" w:cs="Arial"/>
          </w:rPr>
          <w:t>www.fonixinfo.hu</w:t>
        </w:r>
      </w:hyperlink>
    </w:p>
    <w:p w:rsidR="004E50B5" w:rsidRDefault="004E50B5" w:rsidP="004E50B5">
      <w:pPr>
        <w:pStyle w:val="Listaszerbekezds"/>
        <w:rPr>
          <w:rFonts w:ascii="Arial" w:hAnsi="Arial" w:cs="Arial"/>
        </w:rPr>
      </w:pPr>
    </w:p>
    <w:p w:rsidR="004E50B5" w:rsidRDefault="004E50B5" w:rsidP="004E50B5">
      <w:pPr>
        <w:pStyle w:val="Listaszerbekezds"/>
        <w:rPr>
          <w:rFonts w:ascii="Arial" w:hAnsi="Arial" w:cs="Arial"/>
          <w:b/>
          <w:u w:val="single"/>
        </w:rPr>
      </w:pPr>
      <w:r w:rsidRPr="004E50B5">
        <w:rPr>
          <w:rFonts w:ascii="Arial" w:hAnsi="Arial" w:cs="Arial"/>
          <w:u w:val="single"/>
        </w:rPr>
        <w:t>Elérhetőségeink</w:t>
      </w:r>
      <w:r w:rsidRPr="004E50B5">
        <w:rPr>
          <w:rFonts w:ascii="Arial" w:hAnsi="Arial" w:cs="Arial"/>
          <w:b/>
          <w:u w:val="single"/>
        </w:rPr>
        <w:t>:</w:t>
      </w:r>
    </w:p>
    <w:p w:rsidR="004E50B5" w:rsidRDefault="004E50B5" w:rsidP="004E50B5">
      <w:pPr>
        <w:pStyle w:val="Listaszerbekezds"/>
        <w:rPr>
          <w:rFonts w:ascii="Arial" w:hAnsi="Arial" w:cs="Arial"/>
          <w:b/>
          <w:u w:val="single"/>
        </w:rPr>
      </w:pPr>
    </w:p>
    <w:p w:rsidR="004E50B5" w:rsidRPr="004E50B5" w:rsidRDefault="00D84811" w:rsidP="004E50B5">
      <w:pPr>
        <w:pStyle w:val="Listaszerbekezds"/>
        <w:rPr>
          <w:rFonts w:ascii="Arial" w:hAnsi="Arial" w:cs="Arial"/>
          <w:u w:val="single"/>
        </w:rPr>
      </w:pPr>
      <w:r w:rsidRPr="00E82450">
        <w:rPr>
          <w:rFonts w:ascii="Arial" w:hAnsi="Arial" w:cs="Arial"/>
          <w:bCs/>
        </w:rPr>
        <w:t xml:space="preserve">vásáron megjelenő </w:t>
      </w:r>
      <w:r w:rsidR="00E82450">
        <w:rPr>
          <w:rFonts w:ascii="Arial" w:hAnsi="Arial" w:cs="Arial"/>
          <w:bCs/>
        </w:rPr>
        <w:t xml:space="preserve">szolgáltató Partnerek kiválasztásával, szervezésével, szerződéskötéssel kapcsolatban: </w:t>
      </w:r>
      <w:r w:rsidR="004E50B5" w:rsidRPr="004E50B5">
        <w:rPr>
          <w:rFonts w:ascii="Arial" w:hAnsi="Arial" w:cs="Arial"/>
          <w:u w:val="single"/>
        </w:rPr>
        <w:t xml:space="preserve"> </w:t>
      </w:r>
    </w:p>
    <w:p w:rsidR="00394A16" w:rsidRDefault="005F6430" w:rsidP="004E50B5">
      <w:pPr>
        <w:pStyle w:val="Listaszerbekezds"/>
        <w:rPr>
          <w:rFonts w:ascii="Arial" w:hAnsi="Arial" w:cs="Arial"/>
          <w:b/>
          <w:bCs/>
        </w:rPr>
      </w:pPr>
      <w:r w:rsidRPr="00E82450">
        <w:rPr>
          <w:rFonts w:ascii="Arial" w:hAnsi="Arial" w:cs="Arial"/>
          <w:b/>
          <w:bCs/>
        </w:rPr>
        <w:t>Varga Szi</w:t>
      </w:r>
      <w:r w:rsidR="004E50B5" w:rsidRPr="00E82450">
        <w:rPr>
          <w:rFonts w:ascii="Arial" w:hAnsi="Arial" w:cs="Arial"/>
          <w:b/>
          <w:bCs/>
        </w:rPr>
        <w:t xml:space="preserve">lvia </w:t>
      </w:r>
    </w:p>
    <w:p w:rsidR="00394A16" w:rsidRDefault="004E50B5" w:rsidP="004E50B5">
      <w:pPr>
        <w:pStyle w:val="Listaszerbekezds"/>
        <w:rPr>
          <w:rFonts w:ascii="Arial" w:hAnsi="Arial" w:cs="Arial"/>
          <w:b/>
          <w:bCs/>
        </w:rPr>
      </w:pPr>
      <w:r w:rsidRPr="00E82450">
        <w:rPr>
          <w:rFonts w:ascii="Arial" w:hAnsi="Arial" w:cs="Arial"/>
          <w:b/>
          <w:bCs/>
        </w:rPr>
        <w:t>tel: +36</w:t>
      </w:r>
      <w:r w:rsidR="00394A16">
        <w:rPr>
          <w:rFonts w:ascii="Arial" w:hAnsi="Arial" w:cs="Arial"/>
          <w:b/>
          <w:bCs/>
        </w:rPr>
        <w:t xml:space="preserve"> </w:t>
      </w:r>
      <w:r w:rsidRPr="00E82450">
        <w:rPr>
          <w:rFonts w:ascii="Arial" w:hAnsi="Arial" w:cs="Arial"/>
          <w:b/>
          <w:bCs/>
        </w:rPr>
        <w:t xml:space="preserve">-70-933-9929, </w:t>
      </w:r>
    </w:p>
    <w:p w:rsidR="004E50B5" w:rsidRPr="00394A16" w:rsidRDefault="00394A16" w:rsidP="004E50B5">
      <w:pPr>
        <w:pStyle w:val="Listaszerbekezds"/>
        <w:rPr>
          <w:rFonts w:ascii="Arial" w:hAnsi="Arial" w:cs="Arial"/>
          <w:b/>
          <w:bCs/>
          <w:color w:val="0070C0"/>
        </w:rPr>
      </w:pPr>
      <w:proofErr w:type="gramStart"/>
      <w:r>
        <w:rPr>
          <w:rFonts w:ascii="Arial" w:hAnsi="Arial" w:cs="Arial"/>
          <w:b/>
          <w:bCs/>
        </w:rPr>
        <w:t>email :</w:t>
      </w:r>
      <w:proofErr w:type="gramEnd"/>
      <w:r w:rsidRPr="00394A16">
        <w:rPr>
          <w:rFonts w:ascii="Arial" w:hAnsi="Arial" w:cs="Arial"/>
          <w:b/>
          <w:bCs/>
          <w:color w:val="0070C0"/>
        </w:rPr>
        <w:fldChar w:fldCharType="begin"/>
      </w:r>
      <w:r w:rsidRPr="00394A16">
        <w:rPr>
          <w:rFonts w:ascii="Arial" w:hAnsi="Arial" w:cs="Arial"/>
          <w:b/>
          <w:bCs/>
          <w:color w:val="0070C0"/>
        </w:rPr>
        <w:instrText xml:space="preserve"> HYPERLINK "mailto:varga.szilvia@fonixinfo.hu" </w:instrText>
      </w:r>
      <w:r w:rsidRPr="00394A16">
        <w:rPr>
          <w:rFonts w:ascii="Arial" w:hAnsi="Arial" w:cs="Arial"/>
          <w:b/>
          <w:bCs/>
          <w:color w:val="0070C0"/>
        </w:rPr>
        <w:fldChar w:fldCharType="separate"/>
      </w:r>
      <w:r w:rsidRPr="00394A16">
        <w:rPr>
          <w:rStyle w:val="Hiperhivatkozs"/>
          <w:rFonts w:ascii="Arial" w:hAnsi="Arial" w:cs="Arial"/>
          <w:b/>
          <w:bCs/>
          <w:color w:val="0070C0"/>
          <w:u w:val="none"/>
        </w:rPr>
        <w:t>varga.szilvia@fonixinfo.hu</w:t>
      </w:r>
      <w:r w:rsidRPr="00394A16">
        <w:rPr>
          <w:rFonts w:ascii="Arial" w:hAnsi="Arial" w:cs="Arial"/>
          <w:b/>
          <w:bCs/>
          <w:color w:val="0070C0"/>
        </w:rPr>
        <w:fldChar w:fldCharType="end"/>
      </w:r>
    </w:p>
    <w:p w:rsidR="004E50B5" w:rsidRPr="00394A16" w:rsidRDefault="004E50B5" w:rsidP="004E50B5">
      <w:pPr>
        <w:pStyle w:val="Listaszerbekezds"/>
        <w:rPr>
          <w:rFonts w:ascii="Arial" w:hAnsi="Arial" w:cs="Arial"/>
          <w:color w:val="0070C0"/>
        </w:rPr>
      </w:pPr>
    </w:p>
    <w:p w:rsidR="004E50B5" w:rsidRDefault="00E82450" w:rsidP="004E50B5">
      <w:pPr>
        <w:pStyle w:val="Listaszerbekezds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vásár lebonyolításával, koordinálásával, ellenőrzésével kapcsolatban</w:t>
      </w:r>
    </w:p>
    <w:p w:rsidR="00394A16" w:rsidRDefault="00394A16" w:rsidP="004E50B5">
      <w:pPr>
        <w:pStyle w:val="Listaszerbekezds"/>
        <w:rPr>
          <w:rFonts w:ascii="Arial" w:hAnsi="Arial" w:cs="Arial"/>
          <w:bCs/>
        </w:rPr>
      </w:pPr>
    </w:p>
    <w:p w:rsidR="00394A16" w:rsidRPr="00394A16" w:rsidRDefault="00394A16" w:rsidP="004E50B5">
      <w:pPr>
        <w:pStyle w:val="Listaszerbekezds"/>
        <w:rPr>
          <w:rFonts w:ascii="Arial" w:hAnsi="Arial" w:cs="Arial"/>
          <w:b/>
          <w:bCs/>
        </w:rPr>
      </w:pPr>
      <w:r w:rsidRPr="00394A16">
        <w:rPr>
          <w:rFonts w:ascii="Arial" w:hAnsi="Arial" w:cs="Arial"/>
          <w:b/>
          <w:bCs/>
        </w:rPr>
        <w:t>Dan Róbert</w:t>
      </w:r>
    </w:p>
    <w:p w:rsidR="00E82450" w:rsidRPr="000222EC" w:rsidRDefault="00394A16" w:rsidP="004E50B5">
      <w:pPr>
        <w:pStyle w:val="Listaszerbekezds"/>
        <w:rPr>
          <w:rFonts w:ascii="Arial" w:hAnsi="Arial" w:cs="Arial"/>
          <w:b/>
          <w:bCs/>
        </w:rPr>
      </w:pPr>
      <w:proofErr w:type="gramStart"/>
      <w:r w:rsidRPr="000222EC">
        <w:rPr>
          <w:rFonts w:ascii="Arial" w:hAnsi="Arial" w:cs="Arial"/>
          <w:b/>
          <w:bCs/>
        </w:rPr>
        <w:t>tel:  +</w:t>
      </w:r>
      <w:proofErr w:type="gramEnd"/>
      <w:r w:rsidRPr="000222EC">
        <w:rPr>
          <w:rFonts w:ascii="Arial" w:hAnsi="Arial" w:cs="Arial"/>
          <w:b/>
          <w:bCs/>
        </w:rPr>
        <w:t>36-70-933-9937</w:t>
      </w:r>
      <w:r w:rsidR="00E82450" w:rsidRPr="000222EC">
        <w:rPr>
          <w:rFonts w:ascii="Arial" w:hAnsi="Arial" w:cs="Arial"/>
          <w:b/>
          <w:bCs/>
        </w:rPr>
        <w:t xml:space="preserve"> </w:t>
      </w:r>
    </w:p>
    <w:p w:rsidR="00394A16" w:rsidRPr="00394A16" w:rsidRDefault="00394A16" w:rsidP="004E50B5">
      <w:pPr>
        <w:pStyle w:val="Listaszerbekezds"/>
        <w:rPr>
          <w:rFonts w:ascii="Arial" w:hAnsi="Arial" w:cs="Arial"/>
          <w:b/>
          <w:bCs/>
          <w:color w:val="0070C0"/>
        </w:rPr>
      </w:pPr>
      <w:r w:rsidRPr="000222EC">
        <w:rPr>
          <w:rFonts w:ascii="Arial" w:hAnsi="Arial" w:cs="Arial"/>
          <w:b/>
          <w:bCs/>
        </w:rPr>
        <w:t>email:</w:t>
      </w:r>
      <w:r w:rsidRPr="00394A16">
        <w:rPr>
          <w:rFonts w:ascii="Arial" w:hAnsi="Arial" w:cs="Arial"/>
        </w:rPr>
        <w:t xml:space="preserve"> </w:t>
      </w:r>
      <w:r w:rsidRPr="00394A16">
        <w:rPr>
          <w:rFonts w:ascii="Arial" w:hAnsi="Arial" w:cs="Arial"/>
          <w:b/>
          <w:bCs/>
          <w:color w:val="0070C0"/>
        </w:rPr>
        <w:t>dan.robert@fonixinfo.hu</w:t>
      </w:r>
    </w:p>
    <w:p w:rsidR="00394A16" w:rsidRPr="00394A16" w:rsidRDefault="00394A16" w:rsidP="004E50B5">
      <w:pPr>
        <w:pStyle w:val="Listaszerbekezds"/>
        <w:rPr>
          <w:rFonts w:ascii="Arial" w:hAnsi="Arial" w:cs="Arial"/>
          <w:b/>
          <w:bCs/>
        </w:rPr>
      </w:pPr>
    </w:p>
    <w:p w:rsidR="00394A16" w:rsidRDefault="00394A16" w:rsidP="004E50B5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>Pataki Péter</w:t>
      </w:r>
    </w:p>
    <w:p w:rsidR="00394A16" w:rsidRPr="000222EC" w:rsidRDefault="00394A16" w:rsidP="004E50B5">
      <w:pPr>
        <w:pStyle w:val="Listaszerbekezds"/>
        <w:rPr>
          <w:rFonts w:ascii="Arial" w:hAnsi="Arial" w:cs="Arial"/>
          <w:b/>
          <w:bCs/>
        </w:rPr>
      </w:pPr>
      <w:r w:rsidRPr="000222EC">
        <w:rPr>
          <w:rFonts w:ascii="Arial" w:hAnsi="Arial" w:cs="Arial"/>
          <w:b/>
          <w:bCs/>
        </w:rPr>
        <w:t>tel: +36-70-933-9941</w:t>
      </w:r>
    </w:p>
    <w:p w:rsidR="00394A16" w:rsidRPr="00394A16" w:rsidRDefault="00394A16" w:rsidP="004E50B5">
      <w:pPr>
        <w:pStyle w:val="Listaszerbekezds"/>
        <w:rPr>
          <w:rFonts w:ascii="Arial" w:hAnsi="Arial" w:cs="Arial"/>
          <w:b/>
          <w:bCs/>
        </w:rPr>
      </w:pPr>
      <w:r w:rsidRPr="000222EC">
        <w:rPr>
          <w:rFonts w:ascii="Arial" w:hAnsi="Arial" w:cs="Arial"/>
          <w:b/>
          <w:bCs/>
        </w:rPr>
        <w:t>email</w:t>
      </w:r>
      <w:r>
        <w:rPr>
          <w:rFonts w:ascii="Arial" w:hAnsi="Arial" w:cs="Arial"/>
        </w:rPr>
        <w:t xml:space="preserve">: </w:t>
      </w:r>
      <w:r w:rsidRPr="00394A16">
        <w:rPr>
          <w:rFonts w:ascii="Arial" w:hAnsi="Arial" w:cs="Arial"/>
          <w:b/>
          <w:bCs/>
          <w:color w:val="0070C0"/>
        </w:rPr>
        <w:t>pataki.peter@fonixinfo.hu</w:t>
      </w:r>
    </w:p>
    <w:p w:rsidR="004E50B5" w:rsidRDefault="004E50B5" w:rsidP="004E50B5">
      <w:pPr>
        <w:pStyle w:val="Listaszerbekezds"/>
        <w:rPr>
          <w:rFonts w:ascii="Arial" w:hAnsi="Arial" w:cs="Arial"/>
        </w:rPr>
      </w:pPr>
    </w:p>
    <w:p w:rsidR="004E50B5" w:rsidRPr="0048210D" w:rsidRDefault="005F6430" w:rsidP="004E50B5">
      <w:pPr>
        <w:pStyle w:val="Listaszerbekezds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 vásár helyszíne</w:t>
      </w:r>
      <w:r w:rsidR="004E50B5" w:rsidRPr="0048210D">
        <w:rPr>
          <w:rFonts w:ascii="Arial" w:hAnsi="Arial" w:cs="Arial"/>
          <w:b/>
        </w:rPr>
        <w:t>:</w:t>
      </w:r>
    </w:p>
    <w:p w:rsidR="004E50B5" w:rsidRDefault="004E50B5" w:rsidP="004E50B5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 xml:space="preserve">Kossuth tér- Piac u. sétálóövezet – Régi Városháza udvara – Rózsa u. </w:t>
      </w:r>
    </w:p>
    <w:p w:rsidR="00E5114C" w:rsidRDefault="00E5114C" w:rsidP="004E50B5">
      <w:pPr>
        <w:pStyle w:val="Listaszerbekezds"/>
        <w:rPr>
          <w:rFonts w:ascii="Arial" w:hAnsi="Arial" w:cs="Arial"/>
        </w:rPr>
      </w:pPr>
    </w:p>
    <w:p w:rsidR="00E5114C" w:rsidRPr="00E5114C" w:rsidRDefault="00E5114C" w:rsidP="00E5114C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 w:rsidRPr="00E5114C">
        <w:rPr>
          <w:rFonts w:ascii="Arial" w:hAnsi="Arial" w:cs="Arial"/>
          <w:b/>
        </w:rPr>
        <w:t xml:space="preserve">A Vásár nyitva tartása </w:t>
      </w:r>
    </w:p>
    <w:p w:rsidR="005F6430" w:rsidRDefault="00E82450" w:rsidP="005F6430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>2019.</w:t>
      </w:r>
      <w:r w:rsidR="005F6430" w:rsidRPr="005F6430">
        <w:rPr>
          <w:rFonts w:ascii="Arial" w:hAnsi="Arial" w:cs="Arial"/>
        </w:rPr>
        <w:t xml:space="preserve"> november </w:t>
      </w:r>
      <w:r>
        <w:rPr>
          <w:rFonts w:ascii="Arial" w:hAnsi="Arial" w:cs="Arial"/>
        </w:rPr>
        <w:t>23.</w:t>
      </w:r>
      <w:r w:rsidR="005F6430" w:rsidRPr="005F643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2019.</w:t>
      </w:r>
      <w:r w:rsidR="005F6430" w:rsidRPr="005F6430">
        <w:rPr>
          <w:rFonts w:ascii="Arial" w:hAnsi="Arial" w:cs="Arial"/>
        </w:rPr>
        <w:t xml:space="preserve"> december 23.</w:t>
      </w:r>
    </w:p>
    <w:p w:rsidR="005F6430" w:rsidRDefault="005F6430" w:rsidP="005F6430">
      <w:pPr>
        <w:pStyle w:val="Listaszerbekezds"/>
        <w:rPr>
          <w:rFonts w:ascii="Arial" w:hAnsi="Arial" w:cs="Arial"/>
        </w:rPr>
      </w:pPr>
      <w:r w:rsidRPr="005F6430">
        <w:rPr>
          <w:rFonts w:ascii="Arial" w:hAnsi="Arial" w:cs="Arial"/>
        </w:rPr>
        <w:t xml:space="preserve">Kossuth tér- Piac u. sétálóövezet </w:t>
      </w:r>
      <w:r>
        <w:rPr>
          <w:rFonts w:ascii="Arial" w:hAnsi="Arial" w:cs="Arial"/>
        </w:rPr>
        <w:t xml:space="preserve">és </w:t>
      </w:r>
      <w:r w:rsidRPr="005F6430">
        <w:rPr>
          <w:rFonts w:ascii="Arial" w:hAnsi="Arial" w:cs="Arial"/>
        </w:rPr>
        <w:t>Rózsa u.</w:t>
      </w:r>
      <w:r>
        <w:rPr>
          <w:rFonts w:ascii="Arial" w:hAnsi="Arial" w:cs="Arial"/>
        </w:rPr>
        <w:t>:</w:t>
      </w:r>
    </w:p>
    <w:p w:rsidR="00E5114C" w:rsidRPr="005F6430" w:rsidRDefault="00E5114C" w:rsidP="005F6430">
      <w:pPr>
        <w:pStyle w:val="Listaszerbekezds"/>
        <w:ind w:firstLine="696"/>
        <w:rPr>
          <w:rFonts w:ascii="Arial" w:hAnsi="Arial" w:cs="Arial"/>
        </w:rPr>
      </w:pPr>
      <w:r w:rsidRPr="005F6430">
        <w:rPr>
          <w:rFonts w:ascii="Arial" w:hAnsi="Arial" w:cs="Arial"/>
        </w:rPr>
        <w:t xml:space="preserve">hétköznap: 09:00-20:00 óra között </w:t>
      </w:r>
      <w:r w:rsidR="005F6430" w:rsidRPr="005F6430">
        <w:rPr>
          <w:rFonts w:ascii="Arial" w:hAnsi="Arial" w:cs="Arial"/>
          <w:u w:val="single"/>
        </w:rPr>
        <w:t>(</w:t>
      </w:r>
      <w:r w:rsidRPr="000F2768">
        <w:rPr>
          <w:rFonts w:ascii="Arial" w:hAnsi="Arial" w:cs="Arial"/>
          <w:b/>
          <w:bCs/>
          <w:u w:val="single"/>
        </w:rPr>
        <w:t xml:space="preserve">kötelező </w:t>
      </w:r>
      <w:proofErr w:type="gramStart"/>
      <w:r w:rsidRPr="000F2768">
        <w:rPr>
          <w:rFonts w:ascii="Arial" w:hAnsi="Arial" w:cs="Arial"/>
          <w:b/>
          <w:bCs/>
          <w:u w:val="single"/>
        </w:rPr>
        <w:t>nyitva</w:t>
      </w:r>
      <w:r w:rsidR="005F6430" w:rsidRPr="000F2768">
        <w:rPr>
          <w:rFonts w:ascii="Arial" w:hAnsi="Arial" w:cs="Arial"/>
          <w:b/>
          <w:bCs/>
          <w:u w:val="single"/>
        </w:rPr>
        <w:t xml:space="preserve"> </w:t>
      </w:r>
      <w:r w:rsidRPr="000F2768">
        <w:rPr>
          <w:rFonts w:ascii="Arial" w:hAnsi="Arial" w:cs="Arial"/>
          <w:b/>
          <w:bCs/>
          <w:u w:val="single"/>
        </w:rPr>
        <w:t>tartás</w:t>
      </w:r>
      <w:proofErr w:type="gramEnd"/>
      <w:r w:rsidR="005F6430" w:rsidRPr="000F2768">
        <w:rPr>
          <w:rFonts w:ascii="Arial" w:hAnsi="Arial" w:cs="Arial"/>
          <w:b/>
          <w:bCs/>
          <w:u w:val="single"/>
        </w:rPr>
        <w:t>: 12:00-20:00</w:t>
      </w:r>
      <w:r w:rsidRPr="005F6430">
        <w:rPr>
          <w:rFonts w:ascii="Arial" w:hAnsi="Arial" w:cs="Arial"/>
        </w:rPr>
        <w:t>)</w:t>
      </w:r>
    </w:p>
    <w:p w:rsidR="00E5114C" w:rsidRDefault="00E5114C" w:rsidP="005F6430">
      <w:pPr>
        <w:pStyle w:val="Listaszerbekezds"/>
        <w:ind w:firstLine="696"/>
        <w:rPr>
          <w:rFonts w:ascii="Arial" w:hAnsi="Arial" w:cs="Arial"/>
        </w:rPr>
      </w:pPr>
      <w:r w:rsidRPr="005F6430">
        <w:rPr>
          <w:rFonts w:ascii="Arial" w:hAnsi="Arial" w:cs="Arial"/>
        </w:rPr>
        <w:t>hétv</w:t>
      </w:r>
      <w:r w:rsidR="005F6430" w:rsidRPr="005F6430">
        <w:rPr>
          <w:rFonts w:ascii="Arial" w:hAnsi="Arial" w:cs="Arial"/>
        </w:rPr>
        <w:t>égén: 09:00-21:00 óra között (</w:t>
      </w:r>
      <w:r w:rsidRPr="000F2768">
        <w:rPr>
          <w:rFonts w:ascii="Arial" w:hAnsi="Arial" w:cs="Arial"/>
          <w:b/>
          <w:bCs/>
          <w:u w:val="single"/>
        </w:rPr>
        <w:t xml:space="preserve">kötelező </w:t>
      </w:r>
      <w:proofErr w:type="gramStart"/>
      <w:r w:rsidRPr="000F2768">
        <w:rPr>
          <w:rFonts w:ascii="Arial" w:hAnsi="Arial" w:cs="Arial"/>
          <w:b/>
          <w:bCs/>
          <w:u w:val="single"/>
        </w:rPr>
        <w:t>nyitva</w:t>
      </w:r>
      <w:r w:rsidR="005F6430" w:rsidRPr="000F2768">
        <w:rPr>
          <w:rFonts w:ascii="Arial" w:hAnsi="Arial" w:cs="Arial"/>
          <w:b/>
          <w:bCs/>
          <w:u w:val="single"/>
        </w:rPr>
        <w:t xml:space="preserve"> </w:t>
      </w:r>
      <w:r w:rsidRPr="000F2768">
        <w:rPr>
          <w:rFonts w:ascii="Arial" w:hAnsi="Arial" w:cs="Arial"/>
          <w:b/>
          <w:bCs/>
          <w:u w:val="single"/>
        </w:rPr>
        <w:t>tartás</w:t>
      </w:r>
      <w:proofErr w:type="gramEnd"/>
      <w:r w:rsidR="005F6430" w:rsidRPr="000F2768">
        <w:rPr>
          <w:rFonts w:ascii="Arial" w:hAnsi="Arial" w:cs="Arial"/>
          <w:b/>
          <w:bCs/>
          <w:u w:val="single"/>
        </w:rPr>
        <w:t>: 09:00-21:00</w:t>
      </w:r>
      <w:r w:rsidRPr="005F6430">
        <w:rPr>
          <w:rFonts w:ascii="Arial" w:hAnsi="Arial" w:cs="Arial"/>
        </w:rPr>
        <w:t>)</w:t>
      </w:r>
    </w:p>
    <w:p w:rsidR="0026310A" w:rsidRDefault="0026310A" w:rsidP="005F6430">
      <w:pPr>
        <w:pStyle w:val="Listaszerbekezds"/>
        <w:ind w:firstLine="696"/>
        <w:rPr>
          <w:rFonts w:ascii="Arial" w:hAnsi="Arial" w:cs="Arial"/>
          <w:color w:val="FF0000"/>
        </w:rPr>
      </w:pPr>
      <w:r w:rsidRPr="0026310A">
        <w:rPr>
          <w:rFonts w:ascii="Arial" w:hAnsi="Arial" w:cs="Arial"/>
          <w:color w:val="FF0000"/>
        </w:rPr>
        <w:t>December 23.-án a vásár nyitvatartási ideje: 09:00-20:00</w:t>
      </w:r>
    </w:p>
    <w:p w:rsidR="00394A16" w:rsidRDefault="00394A16" w:rsidP="005F6430">
      <w:pPr>
        <w:pStyle w:val="Listaszerbekezds"/>
        <w:ind w:firstLine="696"/>
        <w:rPr>
          <w:rFonts w:ascii="Arial" w:hAnsi="Arial" w:cs="Arial"/>
          <w:color w:val="FF0000"/>
        </w:rPr>
      </w:pPr>
    </w:p>
    <w:p w:rsidR="00394A16" w:rsidRPr="005F6430" w:rsidRDefault="00394A16" w:rsidP="005F6430">
      <w:pPr>
        <w:pStyle w:val="Listaszerbekezds"/>
        <w:ind w:firstLine="696"/>
        <w:rPr>
          <w:rFonts w:ascii="Arial" w:hAnsi="Arial" w:cs="Arial"/>
        </w:rPr>
      </w:pPr>
    </w:p>
    <w:p w:rsidR="00E5114C" w:rsidRDefault="005F6430" w:rsidP="004E50B5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Régi Városháza udvarán:</w:t>
      </w:r>
    </w:p>
    <w:p w:rsidR="005F6430" w:rsidRPr="005F6430" w:rsidRDefault="005F6430" w:rsidP="005F6430">
      <w:pPr>
        <w:pStyle w:val="Listaszerbekezds"/>
        <w:ind w:firstLine="696"/>
        <w:rPr>
          <w:rFonts w:ascii="Arial" w:hAnsi="Arial" w:cs="Arial"/>
        </w:rPr>
      </w:pPr>
      <w:r w:rsidRPr="005F6430">
        <w:rPr>
          <w:rFonts w:ascii="Arial" w:hAnsi="Arial" w:cs="Arial"/>
        </w:rPr>
        <w:t xml:space="preserve">hétköznap: </w:t>
      </w:r>
      <w:r>
        <w:rPr>
          <w:rFonts w:ascii="Arial" w:hAnsi="Arial" w:cs="Arial"/>
        </w:rPr>
        <w:t>16</w:t>
      </w:r>
      <w:r w:rsidRPr="005F6430">
        <w:rPr>
          <w:rFonts w:ascii="Arial" w:hAnsi="Arial" w:cs="Arial"/>
        </w:rPr>
        <w:t xml:space="preserve">:00-20:00 óra között </w:t>
      </w:r>
      <w:r w:rsidRPr="005F6430">
        <w:rPr>
          <w:rFonts w:ascii="Arial" w:hAnsi="Arial" w:cs="Arial"/>
          <w:u w:val="single"/>
        </w:rPr>
        <w:t>(</w:t>
      </w:r>
      <w:r w:rsidRPr="000F2768">
        <w:rPr>
          <w:rFonts w:ascii="Arial" w:hAnsi="Arial" w:cs="Arial"/>
          <w:b/>
          <w:bCs/>
          <w:u w:val="single"/>
        </w:rPr>
        <w:t xml:space="preserve">kötelező </w:t>
      </w:r>
      <w:proofErr w:type="gramStart"/>
      <w:r w:rsidRPr="000F2768">
        <w:rPr>
          <w:rFonts w:ascii="Arial" w:hAnsi="Arial" w:cs="Arial"/>
          <w:b/>
          <w:bCs/>
          <w:u w:val="single"/>
        </w:rPr>
        <w:t>nyitva tartás</w:t>
      </w:r>
      <w:proofErr w:type="gramEnd"/>
      <w:r w:rsidRPr="000F2768">
        <w:rPr>
          <w:rFonts w:ascii="Arial" w:hAnsi="Arial" w:cs="Arial"/>
          <w:b/>
          <w:bCs/>
          <w:u w:val="single"/>
        </w:rPr>
        <w:t>: 16:00-20:00</w:t>
      </w:r>
      <w:r w:rsidRPr="005F6430">
        <w:rPr>
          <w:rFonts w:ascii="Arial" w:hAnsi="Arial" w:cs="Arial"/>
        </w:rPr>
        <w:t>)</w:t>
      </w:r>
    </w:p>
    <w:p w:rsidR="005F6430" w:rsidRPr="005F6430" w:rsidRDefault="005F6430" w:rsidP="005F6430">
      <w:pPr>
        <w:pStyle w:val="Listaszerbekezds"/>
        <w:ind w:firstLine="696"/>
        <w:rPr>
          <w:rFonts w:ascii="Arial" w:hAnsi="Arial" w:cs="Arial"/>
        </w:rPr>
      </w:pPr>
      <w:r w:rsidRPr="005F6430">
        <w:rPr>
          <w:rFonts w:ascii="Arial" w:hAnsi="Arial" w:cs="Arial"/>
        </w:rPr>
        <w:t>hétvégén: 09:00-21:00 óra között (</w:t>
      </w:r>
      <w:r w:rsidRPr="000F2768">
        <w:rPr>
          <w:rFonts w:ascii="Arial" w:hAnsi="Arial" w:cs="Arial"/>
          <w:b/>
          <w:bCs/>
          <w:u w:val="single"/>
        </w:rPr>
        <w:t xml:space="preserve">kötelező </w:t>
      </w:r>
      <w:proofErr w:type="gramStart"/>
      <w:r w:rsidRPr="000F2768">
        <w:rPr>
          <w:rFonts w:ascii="Arial" w:hAnsi="Arial" w:cs="Arial"/>
          <w:b/>
          <w:bCs/>
          <w:u w:val="single"/>
        </w:rPr>
        <w:t>nyitva tartás</w:t>
      </w:r>
      <w:proofErr w:type="gramEnd"/>
      <w:r w:rsidRPr="000F2768">
        <w:rPr>
          <w:rFonts w:ascii="Arial" w:hAnsi="Arial" w:cs="Arial"/>
          <w:b/>
          <w:bCs/>
          <w:u w:val="single"/>
        </w:rPr>
        <w:t>: 09:00-21:00</w:t>
      </w:r>
      <w:r w:rsidRPr="005F6430">
        <w:rPr>
          <w:rFonts w:ascii="Arial" w:hAnsi="Arial" w:cs="Arial"/>
        </w:rPr>
        <w:t>)</w:t>
      </w:r>
    </w:p>
    <w:p w:rsidR="005F6430" w:rsidRPr="005F6430" w:rsidRDefault="005F6430" w:rsidP="004E50B5">
      <w:pPr>
        <w:pStyle w:val="Listaszerbekezds"/>
        <w:rPr>
          <w:rFonts w:ascii="Arial" w:hAnsi="Arial" w:cs="Arial"/>
        </w:rPr>
      </w:pPr>
    </w:p>
    <w:p w:rsidR="00E5114C" w:rsidRDefault="00E5114C" w:rsidP="004E50B5">
      <w:pPr>
        <w:pStyle w:val="Listaszerbekezds"/>
        <w:rPr>
          <w:rFonts w:ascii="Arial" w:hAnsi="Arial" w:cs="Arial"/>
        </w:rPr>
      </w:pPr>
      <w:r>
        <w:rPr>
          <w:rFonts w:ascii="Arial" w:hAnsi="Arial" w:cs="Arial"/>
        </w:rPr>
        <w:t xml:space="preserve">A kötelező </w:t>
      </w:r>
      <w:proofErr w:type="gramStart"/>
      <w:r>
        <w:rPr>
          <w:rFonts w:ascii="Arial" w:hAnsi="Arial" w:cs="Arial"/>
        </w:rPr>
        <w:t>nyitva</w:t>
      </w:r>
      <w:r w:rsidR="00394A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tartástól</w:t>
      </w:r>
      <w:proofErr w:type="gramEnd"/>
      <w:r>
        <w:rPr>
          <w:rFonts w:ascii="Arial" w:hAnsi="Arial" w:cs="Arial"/>
        </w:rPr>
        <w:t xml:space="preserve"> eltérni csak a vásár szervezőjének engedélyével lehet.</w:t>
      </w:r>
    </w:p>
    <w:p w:rsidR="000F2768" w:rsidRDefault="000F2768" w:rsidP="004E50B5">
      <w:pPr>
        <w:pStyle w:val="Listaszerbekezds"/>
        <w:rPr>
          <w:rFonts w:ascii="Arial" w:hAnsi="Arial" w:cs="Arial"/>
        </w:rPr>
      </w:pPr>
    </w:p>
    <w:p w:rsidR="00E5114C" w:rsidRDefault="00E5114C" w:rsidP="00E5114C">
      <w:pPr>
        <w:pStyle w:val="Listaszerbekezds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Jelentkezés, területbérlés feltételei és módja, a vásár szabályzata</w:t>
      </w:r>
    </w:p>
    <w:p w:rsidR="00E5114C" w:rsidRDefault="00E5114C" w:rsidP="00E5114C">
      <w:pPr>
        <w:pStyle w:val="Listaszerbekezds"/>
        <w:rPr>
          <w:rFonts w:ascii="Arial" w:hAnsi="Arial" w:cs="Arial"/>
        </w:rPr>
      </w:pPr>
    </w:p>
    <w:p w:rsidR="00031F47" w:rsidRDefault="00E5114C" w:rsidP="009A68E6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>A Főnix Rendezvényszervező Közhasznú Nonprofit Kft. csak a pályázati rendszerben kiválasztott Partnerek számára biztosít részvételt</w:t>
      </w:r>
      <w:r w:rsidR="009A68E6">
        <w:rPr>
          <w:rFonts w:ascii="Arial" w:hAnsi="Arial" w:cs="Arial"/>
        </w:rPr>
        <w:t xml:space="preserve"> a vásáron, velük köt szerződést. A résztvevők árusító hely kiosztását minden esetben a </w:t>
      </w:r>
      <w:r w:rsidR="00EB1C3B">
        <w:rPr>
          <w:rFonts w:ascii="Arial" w:hAnsi="Arial" w:cs="Arial"/>
        </w:rPr>
        <w:t>S</w:t>
      </w:r>
      <w:r w:rsidR="009A68E6">
        <w:rPr>
          <w:rFonts w:ascii="Arial" w:hAnsi="Arial" w:cs="Arial"/>
        </w:rPr>
        <w:t xml:space="preserve">zervező határozza meg (beosztás, elhelyezés, területkijelölés stb.). A vásári </w:t>
      </w:r>
      <w:r w:rsidR="00DE63A6">
        <w:rPr>
          <w:rFonts w:ascii="Arial" w:hAnsi="Arial" w:cs="Arial"/>
        </w:rPr>
        <w:t>s</w:t>
      </w:r>
      <w:r w:rsidR="009A68E6">
        <w:rPr>
          <w:rFonts w:ascii="Arial" w:hAnsi="Arial" w:cs="Arial"/>
        </w:rPr>
        <w:t xml:space="preserve">zolgáltató Partner köteles elfogadni a szervező által részére árusításra kijelölt installációs helyet. </w:t>
      </w:r>
      <w:r w:rsidR="00446848">
        <w:rPr>
          <w:rFonts w:ascii="Arial" w:hAnsi="Arial" w:cs="Arial"/>
        </w:rPr>
        <w:t xml:space="preserve">Szervező a bérleményeken jól látható helyen számokat helyez el, mely a Partner beazonosításra szolgál. </w:t>
      </w:r>
    </w:p>
    <w:p w:rsidR="00BA3C40" w:rsidRDefault="00BA3C40" w:rsidP="009A68E6">
      <w:pPr>
        <w:pStyle w:val="Listaszerbekezds"/>
        <w:jc w:val="both"/>
        <w:rPr>
          <w:rFonts w:ascii="Arial" w:hAnsi="Arial" w:cs="Arial"/>
        </w:rPr>
      </w:pPr>
    </w:p>
    <w:p w:rsidR="00BD649E" w:rsidRDefault="00BA3C40" w:rsidP="009A68E6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Az installációk átadása helyszínen jegyzőkönyv ellenében </w:t>
      </w:r>
      <w:proofErr w:type="gramStart"/>
      <w:r>
        <w:rPr>
          <w:rFonts w:ascii="Arial" w:hAnsi="Arial" w:cs="Arial"/>
        </w:rPr>
        <w:t>történik .</w:t>
      </w:r>
      <w:proofErr w:type="gramEnd"/>
      <w:r>
        <w:rPr>
          <w:rFonts w:ascii="Arial" w:hAnsi="Arial" w:cs="Arial"/>
        </w:rPr>
        <w:t xml:space="preserve"> </w:t>
      </w:r>
    </w:p>
    <w:p w:rsidR="00446848" w:rsidRDefault="00446848" w:rsidP="009A68E6">
      <w:pPr>
        <w:pStyle w:val="Listaszerbekezds"/>
        <w:jc w:val="both"/>
        <w:rPr>
          <w:rFonts w:ascii="Arial" w:hAnsi="Arial" w:cs="Arial"/>
        </w:rPr>
      </w:pPr>
    </w:p>
    <w:p w:rsidR="004F0922" w:rsidRPr="007777E7" w:rsidRDefault="009A68E6" w:rsidP="009A68E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7777E7">
        <w:rPr>
          <w:rFonts w:ascii="Arial" w:hAnsi="Arial" w:cs="Arial"/>
        </w:rPr>
        <w:t>A vásár területére gépjárművel</w:t>
      </w:r>
      <w:r w:rsidR="00AE0A02" w:rsidRPr="007777E7">
        <w:rPr>
          <w:rFonts w:ascii="Arial" w:hAnsi="Arial" w:cs="Arial"/>
        </w:rPr>
        <w:t>, bepakolás/ kipakolás/ árubeszállítás céljából a vásár nyitvatartási idején kívül a szervezők által kiadott behajtási engedélyekkel (</w:t>
      </w:r>
      <w:proofErr w:type="spellStart"/>
      <w:r w:rsidR="004F0922" w:rsidRPr="007777E7">
        <w:rPr>
          <w:rFonts w:ascii="Arial" w:hAnsi="Arial" w:cs="Arial"/>
        </w:rPr>
        <w:t>P</w:t>
      </w:r>
      <w:r w:rsidR="00AE0A02" w:rsidRPr="007777E7">
        <w:rPr>
          <w:rFonts w:ascii="Arial" w:hAnsi="Arial" w:cs="Arial"/>
        </w:rPr>
        <w:t>artnerenként</w:t>
      </w:r>
      <w:proofErr w:type="spellEnd"/>
      <w:r w:rsidR="00AE0A02" w:rsidRPr="007777E7">
        <w:rPr>
          <w:rFonts w:ascii="Arial" w:hAnsi="Arial" w:cs="Arial"/>
        </w:rPr>
        <w:t xml:space="preserve"> 1 db behajtási engedély) lehet behajtani. A rendezvény teljes területén a KRESZ rendelkezései az érvényesek, a gépjárművek maximális sebessége csak 5 km/h</w:t>
      </w:r>
      <w:r w:rsidR="004F0922" w:rsidRPr="007777E7">
        <w:rPr>
          <w:rFonts w:ascii="Arial" w:hAnsi="Arial" w:cs="Arial"/>
        </w:rPr>
        <w:t xml:space="preserve"> lehet.</w:t>
      </w:r>
      <w:r w:rsidR="006D253A" w:rsidRPr="007777E7">
        <w:rPr>
          <w:rFonts w:ascii="Arial" w:hAnsi="Arial" w:cs="Arial"/>
        </w:rPr>
        <w:t xml:space="preserve"> </w:t>
      </w:r>
      <w:r w:rsidR="00446848" w:rsidRPr="007777E7">
        <w:rPr>
          <w:rFonts w:ascii="Arial" w:hAnsi="Arial" w:cs="Arial"/>
        </w:rPr>
        <w:t>A vásár területén parkolni tilos</w:t>
      </w:r>
      <w:r w:rsidR="007777E7" w:rsidRPr="007777E7">
        <w:rPr>
          <w:rFonts w:ascii="Arial" w:hAnsi="Arial" w:cs="Arial"/>
        </w:rPr>
        <w:t>, a behajtási engedély kizárólag behajtásra jogosít.</w:t>
      </w:r>
    </w:p>
    <w:p w:rsidR="007777E7" w:rsidRDefault="007777E7" w:rsidP="007777E7">
      <w:pPr>
        <w:pStyle w:val="Listaszerbekezds"/>
        <w:jc w:val="both"/>
        <w:rPr>
          <w:rFonts w:ascii="Arial" w:hAnsi="Arial" w:cs="Arial"/>
        </w:rPr>
      </w:pPr>
    </w:p>
    <w:p w:rsidR="00E5114C" w:rsidRDefault="00E5114C" w:rsidP="004F0922">
      <w:pPr>
        <w:pStyle w:val="Listaszerbekezds"/>
        <w:rPr>
          <w:rFonts w:ascii="Arial" w:hAnsi="Arial" w:cs="Arial"/>
        </w:rPr>
      </w:pPr>
    </w:p>
    <w:p w:rsidR="004F0922" w:rsidRDefault="004F0922" w:rsidP="00EB1C3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Vásáron történő kitelepüléskor kizárólag az előzetesen egyeztetett</w:t>
      </w:r>
      <w:r w:rsidR="00EB1C3B">
        <w:rPr>
          <w:rFonts w:ascii="Arial" w:hAnsi="Arial" w:cs="Arial"/>
        </w:rPr>
        <w:t xml:space="preserve">, a pályázatában </w:t>
      </w:r>
      <w:r w:rsidR="008A1A6E">
        <w:rPr>
          <w:rFonts w:ascii="Arial" w:hAnsi="Arial" w:cs="Arial"/>
        </w:rPr>
        <w:t xml:space="preserve">és a szerződésben </w:t>
      </w:r>
      <w:r w:rsidR="00EB1C3B">
        <w:rPr>
          <w:rFonts w:ascii="Arial" w:hAnsi="Arial" w:cs="Arial"/>
        </w:rPr>
        <w:t xml:space="preserve">feltüntetett a Szervező által jóváhagyott termékek forgalmazhatók. A jóvá nem hagyott termékek árusítását a Szervező jogosult megtiltani, az elárusító helyről a termékeket </w:t>
      </w:r>
      <w:proofErr w:type="spellStart"/>
      <w:r w:rsidR="00EB1C3B">
        <w:rPr>
          <w:rFonts w:ascii="Arial" w:hAnsi="Arial" w:cs="Arial"/>
        </w:rPr>
        <w:t>beszedetni</w:t>
      </w:r>
      <w:proofErr w:type="spellEnd"/>
      <w:r w:rsidR="00EB1C3B">
        <w:rPr>
          <w:rFonts w:ascii="Arial" w:hAnsi="Arial" w:cs="Arial"/>
        </w:rPr>
        <w:t>. Amennyiben a Partner ennek nem tesz eleget a Szervező azonnali hatállyal felmondhatja a szerződést</w:t>
      </w:r>
      <w:r w:rsidR="008A1A6E">
        <w:rPr>
          <w:rFonts w:ascii="Arial" w:hAnsi="Arial" w:cs="Arial"/>
        </w:rPr>
        <w:t>.</w:t>
      </w:r>
    </w:p>
    <w:p w:rsidR="008A1A6E" w:rsidRPr="008A1A6E" w:rsidRDefault="008A1A6E" w:rsidP="008A1A6E">
      <w:pPr>
        <w:pStyle w:val="Listaszerbekezds"/>
        <w:rPr>
          <w:rFonts w:ascii="Arial" w:hAnsi="Arial" w:cs="Arial"/>
        </w:rPr>
      </w:pPr>
    </w:p>
    <w:p w:rsidR="008A1A6E" w:rsidRPr="00B230B9" w:rsidRDefault="008A1A6E" w:rsidP="008A1A6E">
      <w:pPr>
        <w:pStyle w:val="Listaszerbekezds"/>
        <w:jc w:val="both"/>
        <w:rPr>
          <w:rFonts w:ascii="Arial" w:hAnsi="Arial" w:cs="Arial"/>
          <w:b/>
          <w:bCs/>
        </w:rPr>
      </w:pPr>
      <w:r w:rsidRPr="00B230B9">
        <w:rPr>
          <w:rFonts w:ascii="Arial" w:hAnsi="Arial" w:cs="Arial"/>
          <w:b/>
          <w:bCs/>
        </w:rPr>
        <w:t>A Vásár területén TILOS:</w:t>
      </w:r>
    </w:p>
    <w:p w:rsidR="008A1A6E" w:rsidRDefault="008A1A6E" w:rsidP="008A1A6E">
      <w:pPr>
        <w:pStyle w:val="Listaszerbekezds"/>
        <w:jc w:val="both"/>
        <w:rPr>
          <w:rFonts w:ascii="Arial" w:hAnsi="Arial" w:cs="Arial"/>
        </w:rPr>
      </w:pPr>
    </w:p>
    <w:p w:rsidR="008A1A6E" w:rsidRDefault="008A1A6E" w:rsidP="00914E8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olyan tevékenység, amely a szabályzatban foglalt tevékenységen kívül esik, </w:t>
      </w:r>
      <w:r w:rsidR="00914E87">
        <w:rPr>
          <w:rFonts w:ascii="Arial" w:hAnsi="Arial" w:cs="Arial"/>
        </w:rPr>
        <w:t>jogszabályba ütközik, illetve közerkölcsöt sért</w:t>
      </w:r>
      <w:r w:rsidR="00AE72F9">
        <w:rPr>
          <w:rFonts w:ascii="Arial" w:hAnsi="Arial" w:cs="Arial"/>
        </w:rPr>
        <w:t>;</w:t>
      </w:r>
    </w:p>
    <w:p w:rsidR="00914E87" w:rsidRDefault="00914E87" w:rsidP="00914E8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minden másokat zavaró erős zajjal, szaggal vagy egyéb környezeti ártalommal járó tevékenység</w:t>
      </w:r>
      <w:r w:rsidR="00AE72F9">
        <w:rPr>
          <w:rFonts w:ascii="Arial" w:hAnsi="Arial" w:cs="Arial"/>
        </w:rPr>
        <w:t>;</w:t>
      </w:r>
    </w:p>
    <w:p w:rsidR="00914E87" w:rsidRDefault="00914E87" w:rsidP="00914E8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robbanóanyag, pirotechnikai eszközök, fegyverek bevitele</w:t>
      </w:r>
      <w:r w:rsidR="00AE72F9">
        <w:rPr>
          <w:rFonts w:ascii="Arial" w:hAnsi="Arial" w:cs="Arial"/>
        </w:rPr>
        <w:t>;</w:t>
      </w:r>
    </w:p>
    <w:p w:rsidR="00914E87" w:rsidRDefault="00234E86" w:rsidP="00914E8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14E87">
        <w:rPr>
          <w:rFonts w:ascii="Arial" w:hAnsi="Arial" w:cs="Arial"/>
        </w:rPr>
        <w:t xml:space="preserve"> szervező engedélye nélkül – alkalmi- kereskedelmi te</w:t>
      </w:r>
      <w:r w:rsidR="006D253A">
        <w:rPr>
          <w:rFonts w:ascii="Arial" w:hAnsi="Arial" w:cs="Arial"/>
        </w:rPr>
        <w:t>vékenység, reklám, propaganda (</w:t>
      </w:r>
      <w:r w:rsidR="00914E87">
        <w:rPr>
          <w:rFonts w:ascii="Arial" w:hAnsi="Arial" w:cs="Arial"/>
        </w:rPr>
        <w:t>reklámtáblák, megállító táblák és szórólapok) elhelyezése</w:t>
      </w:r>
      <w:r w:rsidR="00AE72F9">
        <w:rPr>
          <w:rFonts w:ascii="Arial" w:hAnsi="Arial" w:cs="Arial"/>
        </w:rPr>
        <w:t xml:space="preserve"> a pavilon külső felületein.</w:t>
      </w:r>
    </w:p>
    <w:p w:rsidR="007777E7" w:rsidRPr="001E119C" w:rsidRDefault="007777E7" w:rsidP="00914E8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</w:rPr>
      </w:pPr>
      <w:r w:rsidRPr="001E119C">
        <w:rPr>
          <w:rFonts w:ascii="Arial" w:hAnsi="Arial" w:cs="Arial"/>
        </w:rPr>
        <w:t>a pavilonokban zenét szolgáltatni</w:t>
      </w:r>
    </w:p>
    <w:p w:rsidR="008A1A6E" w:rsidRPr="008A1A6E" w:rsidRDefault="00914E87" w:rsidP="00637699">
      <w:pPr>
        <w:ind w:left="708" w:firstLine="12"/>
        <w:jc w:val="both"/>
        <w:rPr>
          <w:rFonts w:ascii="Arial" w:hAnsi="Arial" w:cs="Arial"/>
        </w:rPr>
      </w:pPr>
      <w:r w:rsidRPr="00394A16">
        <w:rPr>
          <w:rFonts w:ascii="Arial" w:hAnsi="Arial" w:cs="Arial"/>
        </w:rPr>
        <w:t>A Vásár területére vakvezető és mozgáskorlátozottakat segítő kutya kivételével állatokat</w:t>
      </w:r>
      <w:r w:rsidR="00394A16" w:rsidRPr="00394A16">
        <w:rPr>
          <w:rFonts w:ascii="Arial" w:hAnsi="Arial" w:cs="Arial"/>
        </w:rPr>
        <w:t xml:space="preserve"> kizárólag ölben</w:t>
      </w:r>
      <w:r w:rsidR="008F0F2B">
        <w:rPr>
          <w:rFonts w:ascii="Arial" w:hAnsi="Arial" w:cs="Arial"/>
        </w:rPr>
        <w:t xml:space="preserve"> vagy szájkosárral pórázon </w:t>
      </w:r>
      <w:r w:rsidR="00394A16" w:rsidRPr="00394A16">
        <w:rPr>
          <w:rFonts w:ascii="Arial" w:hAnsi="Arial" w:cs="Arial"/>
        </w:rPr>
        <w:t>lehet bevinni</w:t>
      </w:r>
      <w:r w:rsidR="00394A16">
        <w:rPr>
          <w:rFonts w:ascii="Arial" w:hAnsi="Arial" w:cs="Arial"/>
        </w:rPr>
        <w:t>.</w:t>
      </w:r>
    </w:p>
    <w:p w:rsidR="008A1A6E" w:rsidRDefault="008A1A6E" w:rsidP="00EB1C3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 Partner kizárólag a Szervező által jóváhagyott installációban folytathatja a tevékenységét</w:t>
      </w:r>
      <w:r w:rsidR="004E5F0D">
        <w:rPr>
          <w:rFonts w:ascii="Arial" w:hAnsi="Arial" w:cs="Arial"/>
        </w:rPr>
        <w:t>, nem tehet olyan megnyilvánulásokat, nem használhat olyan üzleti fogásokat, mely a többi Partner érdekeit sérti.</w:t>
      </w:r>
    </w:p>
    <w:p w:rsidR="00234E86" w:rsidRDefault="00234E86" w:rsidP="00234E86">
      <w:pPr>
        <w:pStyle w:val="Listaszerbekezds"/>
        <w:jc w:val="both"/>
        <w:rPr>
          <w:rFonts w:ascii="Arial" w:hAnsi="Arial" w:cs="Arial"/>
        </w:rPr>
      </w:pPr>
    </w:p>
    <w:p w:rsidR="00BD649E" w:rsidRDefault="00234E86" w:rsidP="00BD649E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BD649E">
        <w:rPr>
          <w:rFonts w:ascii="Arial" w:hAnsi="Arial" w:cs="Arial"/>
        </w:rPr>
        <w:t>A Partner által bérelt</w:t>
      </w:r>
      <w:r w:rsidR="0026310A" w:rsidRPr="00BD649E">
        <w:rPr>
          <w:rFonts w:ascii="Arial" w:hAnsi="Arial" w:cs="Arial"/>
        </w:rPr>
        <w:t xml:space="preserve"> </w:t>
      </w:r>
      <w:r w:rsidRPr="00BD649E">
        <w:rPr>
          <w:rFonts w:ascii="Arial" w:hAnsi="Arial" w:cs="Arial"/>
        </w:rPr>
        <w:t>installáció önhatalmúlag nem cserélhető el</w:t>
      </w:r>
      <w:r w:rsidR="00BD649E" w:rsidRPr="00BD649E">
        <w:rPr>
          <w:rFonts w:ascii="Arial" w:hAnsi="Arial" w:cs="Arial"/>
        </w:rPr>
        <w:t>, nem növelhető</w:t>
      </w:r>
      <w:r w:rsidRPr="00BD649E">
        <w:rPr>
          <w:rFonts w:ascii="Arial" w:hAnsi="Arial" w:cs="Arial"/>
        </w:rPr>
        <w:t xml:space="preserve"> és nem adható/értékesíthető tovább, akár csak részben </w:t>
      </w:r>
      <w:r w:rsidR="00B00CC4" w:rsidRPr="00BD649E">
        <w:rPr>
          <w:rFonts w:ascii="Arial" w:hAnsi="Arial" w:cs="Arial"/>
        </w:rPr>
        <w:t>sem</w:t>
      </w:r>
      <w:r w:rsidRPr="00BD649E">
        <w:rPr>
          <w:rFonts w:ascii="Arial" w:hAnsi="Arial" w:cs="Arial"/>
        </w:rPr>
        <w:t xml:space="preserve"> má</w:t>
      </w:r>
      <w:r w:rsidR="00AE72F9" w:rsidRPr="00BD649E">
        <w:rPr>
          <w:rFonts w:ascii="Arial" w:hAnsi="Arial" w:cs="Arial"/>
        </w:rPr>
        <w:t>s</w:t>
      </w:r>
      <w:r w:rsidRPr="00BD649E">
        <w:rPr>
          <w:rFonts w:ascii="Arial" w:hAnsi="Arial" w:cs="Arial"/>
        </w:rPr>
        <w:t xml:space="preserve"> Partner(</w:t>
      </w:r>
      <w:proofErr w:type="spellStart"/>
      <w:r w:rsidRPr="00BD649E">
        <w:rPr>
          <w:rFonts w:ascii="Arial" w:hAnsi="Arial" w:cs="Arial"/>
        </w:rPr>
        <w:t>ek</w:t>
      </w:r>
      <w:proofErr w:type="spellEnd"/>
      <w:r w:rsidRPr="00BD649E">
        <w:rPr>
          <w:rFonts w:ascii="Arial" w:hAnsi="Arial" w:cs="Arial"/>
        </w:rPr>
        <w:t>)</w:t>
      </w:r>
      <w:proofErr w:type="spellStart"/>
      <w:r w:rsidRPr="00BD649E">
        <w:rPr>
          <w:rFonts w:ascii="Arial" w:hAnsi="Arial" w:cs="Arial"/>
        </w:rPr>
        <w:t>nek</w:t>
      </w:r>
      <w:proofErr w:type="spellEnd"/>
      <w:r w:rsidRPr="00BD649E">
        <w:rPr>
          <w:rFonts w:ascii="Arial" w:hAnsi="Arial" w:cs="Arial"/>
        </w:rPr>
        <w:t>.</w:t>
      </w:r>
    </w:p>
    <w:p w:rsidR="00BD649E" w:rsidRPr="00BD649E" w:rsidRDefault="00BD649E" w:rsidP="00BD649E">
      <w:pPr>
        <w:pStyle w:val="Listaszerbekezds"/>
        <w:rPr>
          <w:rFonts w:ascii="Arial" w:hAnsi="Arial" w:cs="Arial"/>
        </w:rPr>
      </w:pPr>
    </w:p>
    <w:p w:rsidR="00BD649E" w:rsidRPr="00BD649E" w:rsidRDefault="00BD649E" w:rsidP="00BD649E">
      <w:pPr>
        <w:pStyle w:val="Listaszerbekezds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Partner az árusító hely frontján túl </w:t>
      </w:r>
      <w:proofErr w:type="gramStart"/>
      <w:r>
        <w:rPr>
          <w:rFonts w:ascii="Arial" w:hAnsi="Arial" w:cs="Arial"/>
        </w:rPr>
        <w:t>( kivéve</w:t>
      </w:r>
      <w:proofErr w:type="gramEnd"/>
      <w:r>
        <w:rPr>
          <w:rFonts w:ascii="Arial" w:hAnsi="Arial" w:cs="Arial"/>
        </w:rPr>
        <w:t>, ha ezt a Szervező engedélyezi) nem pakolhat, tevékenységét kizárólag az installációban végezheti.</w:t>
      </w:r>
    </w:p>
    <w:p w:rsidR="008F0F2B" w:rsidRDefault="008F0F2B" w:rsidP="008F0F2B">
      <w:pPr>
        <w:pStyle w:val="Listaszerbekezds"/>
        <w:jc w:val="both"/>
        <w:rPr>
          <w:rFonts w:ascii="Arial" w:hAnsi="Arial" w:cs="Arial"/>
        </w:rPr>
      </w:pPr>
    </w:p>
    <w:p w:rsidR="00234E86" w:rsidRDefault="00234E86" w:rsidP="00234E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Partner az elárusítható helyét – a </w:t>
      </w:r>
      <w:proofErr w:type="gramStart"/>
      <w:r>
        <w:rPr>
          <w:rFonts w:ascii="Arial" w:hAnsi="Arial" w:cs="Arial"/>
        </w:rPr>
        <w:t>nyitva tartási</w:t>
      </w:r>
      <w:proofErr w:type="gramEnd"/>
      <w:r>
        <w:rPr>
          <w:rFonts w:ascii="Arial" w:hAnsi="Arial" w:cs="Arial"/>
        </w:rPr>
        <w:t xml:space="preserve"> idő alatt – felügyelet és őrzés nélkül nem hagyhatja, standját nem zárhatja be. Ettől csak kivételes esteben a Szervező engedélyével térhet el. Amennyiben a Kereskedő </w:t>
      </w:r>
      <w:r w:rsidR="00EF514A">
        <w:rPr>
          <w:rFonts w:ascii="Arial" w:hAnsi="Arial" w:cs="Arial"/>
        </w:rPr>
        <w:t xml:space="preserve">nem tartja be a kötelező </w:t>
      </w:r>
      <w:proofErr w:type="gramStart"/>
      <w:r w:rsidR="00EF514A">
        <w:rPr>
          <w:rFonts w:ascii="Arial" w:hAnsi="Arial" w:cs="Arial"/>
        </w:rPr>
        <w:t>nyitva tartást</w:t>
      </w:r>
      <w:proofErr w:type="gramEnd"/>
      <w:r w:rsidR="00EF514A">
        <w:rPr>
          <w:rFonts w:ascii="Arial" w:hAnsi="Arial" w:cs="Arial"/>
        </w:rPr>
        <w:t>, úgy a Szervező a bérleti szerződést azonnali hatállyal felmondhatja.</w:t>
      </w:r>
    </w:p>
    <w:p w:rsidR="007C3F0B" w:rsidRDefault="007C3F0B" w:rsidP="007C3F0B">
      <w:pPr>
        <w:pStyle w:val="Listaszerbekezds"/>
        <w:jc w:val="both"/>
        <w:rPr>
          <w:rFonts w:ascii="Arial" w:hAnsi="Arial" w:cs="Arial"/>
        </w:rPr>
      </w:pPr>
    </w:p>
    <w:p w:rsidR="0073453F" w:rsidRPr="0073453F" w:rsidRDefault="0073453F" w:rsidP="0073453F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73453F">
        <w:rPr>
          <w:rFonts w:ascii="Arial" w:hAnsi="Arial" w:cs="Arial"/>
        </w:rPr>
        <w:t>A bérelt pavilonok tisztán tartásáról a Partnerek saját maguk kötelesek gondoskodni. Az árusítás során keletkezett hulladékot – így különösen a vásárlók ált</w:t>
      </w:r>
      <w:r w:rsidR="007C3F0B">
        <w:rPr>
          <w:rFonts w:ascii="Arial" w:hAnsi="Arial" w:cs="Arial"/>
        </w:rPr>
        <w:t>al</w:t>
      </w:r>
      <w:r w:rsidRPr="0073453F">
        <w:rPr>
          <w:rFonts w:ascii="Arial" w:hAnsi="Arial" w:cs="Arial"/>
        </w:rPr>
        <w:t xml:space="preserve"> el nem vitt csomagoló anyagot – mindenki köteles összegyűjteni és a kijelölt hulladékgyűjtőkbe elhelyezni.  </w:t>
      </w:r>
    </w:p>
    <w:p w:rsidR="007777E7" w:rsidRPr="007777E7" w:rsidRDefault="007777E7" w:rsidP="007777E7">
      <w:pPr>
        <w:pStyle w:val="Listaszerbekezds"/>
        <w:rPr>
          <w:rFonts w:ascii="Arial" w:hAnsi="Arial" w:cs="Arial"/>
        </w:rPr>
      </w:pPr>
    </w:p>
    <w:p w:rsidR="00EF514A" w:rsidRDefault="00EF514A" w:rsidP="00234E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Kereskedő tevékenysége során köteles betartani a kereskedelmi tevékenységre vonatkozó előírásokat. Kötelezettséget vállal arra, hogy a hatályos jogszabályokban és árusítási szabályzatban előírt hatósági/működési engedélyeket legkésőbb az installáció átvételi időpontjáig beszerzi, azokat a helyszínen tartja, a Szervező és a hatósági szervezetek kérésére felmutatja, az árusítást a vonatkozó törvények és előírások betartásával végzi. A kereskedő köteles a vásár területén a tisztességes kereskedői magatartást maximálisan betartani, a vásárlókat korrekten és az előírásoknak megfelelően tájékoztatni, udvariasan kiszolgálni. Köteles ár-tájékoztatási kötelezettségének e</w:t>
      </w:r>
      <w:r w:rsidR="004E5F0D">
        <w:rPr>
          <w:rFonts w:ascii="Arial" w:hAnsi="Arial" w:cs="Arial"/>
        </w:rPr>
        <w:t>leget tenni, tevékenységét munkavégzésre alkalmas állapotban végezni. Amennyiben értékesítő</w:t>
      </w:r>
      <w:r w:rsidR="00B00CC4">
        <w:rPr>
          <w:rFonts w:ascii="Arial" w:hAnsi="Arial" w:cs="Arial"/>
        </w:rPr>
        <w:t xml:space="preserve"> </w:t>
      </w:r>
      <w:r w:rsidR="004E5F0D">
        <w:rPr>
          <w:rFonts w:ascii="Arial" w:hAnsi="Arial" w:cs="Arial"/>
        </w:rPr>
        <w:t>tevékenysége zavarja a többi árust, vagy a Debreceni Advent rendezvény látogatóit, a Szervező azonnali hatállyal felmondhatja a szerződést.</w:t>
      </w:r>
    </w:p>
    <w:p w:rsidR="004E5F0D" w:rsidRPr="004E5F0D" w:rsidRDefault="004E5F0D" w:rsidP="004E5F0D">
      <w:pPr>
        <w:pStyle w:val="Listaszerbekezds"/>
        <w:rPr>
          <w:rFonts w:ascii="Arial" w:hAnsi="Arial" w:cs="Arial"/>
        </w:rPr>
      </w:pPr>
    </w:p>
    <w:p w:rsidR="004E5F0D" w:rsidRDefault="004E5F0D" w:rsidP="00234E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AE72F9">
        <w:rPr>
          <w:rFonts w:ascii="Arial" w:hAnsi="Arial" w:cs="Arial"/>
        </w:rPr>
        <w:t xml:space="preserve">A Szervező kereskedelmi és kézműves installációk esetén a Partner számára kizárólag a világításhoz elegendő, vendéglátós pavilonok esetében </w:t>
      </w:r>
      <w:r w:rsidR="00AE72F9" w:rsidRPr="00AE72F9">
        <w:rPr>
          <w:rFonts w:ascii="Arial" w:hAnsi="Arial" w:cs="Arial"/>
        </w:rPr>
        <w:t>az egyeztetett és szerződésben rögzített</w:t>
      </w:r>
      <w:r w:rsidRPr="00AE72F9">
        <w:rPr>
          <w:rFonts w:ascii="Arial" w:hAnsi="Arial" w:cs="Arial"/>
        </w:rPr>
        <w:t xml:space="preserve"> összteljesítményig biztosít áramot</w:t>
      </w:r>
      <w:r w:rsidR="00AE72F9" w:rsidRPr="00AE72F9">
        <w:rPr>
          <w:rFonts w:ascii="Arial" w:hAnsi="Arial" w:cs="Arial"/>
        </w:rPr>
        <w:t>.</w:t>
      </w:r>
    </w:p>
    <w:p w:rsidR="001E119C" w:rsidRPr="001E119C" w:rsidRDefault="001E119C" w:rsidP="001E119C">
      <w:pPr>
        <w:pStyle w:val="Listaszerbekezds"/>
        <w:rPr>
          <w:rFonts w:ascii="Arial" w:hAnsi="Arial" w:cs="Arial"/>
        </w:rPr>
      </w:pPr>
    </w:p>
    <w:p w:rsidR="007C3F0B" w:rsidRPr="005D2C8C" w:rsidRDefault="00046AB8" w:rsidP="007C3F0B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5D2C8C">
        <w:rPr>
          <w:rFonts w:ascii="Arial" w:hAnsi="Arial" w:cs="Arial"/>
        </w:rPr>
        <w:t xml:space="preserve">A </w:t>
      </w:r>
      <w:r w:rsidR="002F6243" w:rsidRPr="005D2C8C">
        <w:rPr>
          <w:rFonts w:ascii="Arial" w:hAnsi="Arial" w:cs="Arial"/>
        </w:rPr>
        <w:t xml:space="preserve">vendéglátó tevékenységet végző Partnerek a </w:t>
      </w:r>
      <w:r w:rsidRPr="005D2C8C">
        <w:rPr>
          <w:rFonts w:ascii="Arial" w:hAnsi="Arial" w:cs="Arial"/>
        </w:rPr>
        <w:t xml:space="preserve">vásár teljes időtartama alatt a vásárlók kiszolgálására kizárólag </w:t>
      </w:r>
      <w:r w:rsidRPr="005D2C8C">
        <w:rPr>
          <w:rFonts w:ascii="Arial" w:hAnsi="Arial" w:cs="Arial"/>
          <w:b/>
          <w:bCs/>
        </w:rPr>
        <w:t xml:space="preserve">környezetbarát papírtálcát </w:t>
      </w:r>
      <w:r w:rsidR="002F6243" w:rsidRPr="005D2C8C">
        <w:rPr>
          <w:rFonts w:ascii="Arial" w:hAnsi="Arial" w:cs="Arial"/>
          <w:b/>
          <w:bCs/>
        </w:rPr>
        <w:t xml:space="preserve">és evőeszközt </w:t>
      </w:r>
      <w:r w:rsidR="008F0F2B" w:rsidRPr="005D2C8C">
        <w:rPr>
          <w:rFonts w:ascii="Arial" w:hAnsi="Arial" w:cs="Arial"/>
          <w:b/>
          <w:bCs/>
        </w:rPr>
        <w:t xml:space="preserve">jogosultak használni. </w:t>
      </w:r>
      <w:r w:rsidR="008F0F2B" w:rsidRPr="005D2C8C">
        <w:rPr>
          <w:rFonts w:ascii="Arial" w:hAnsi="Arial" w:cs="Arial"/>
        </w:rPr>
        <w:t>Szervező ennek betartását jogosult folyamatosan ellenőrizni; amennyiben Szervező képviselője azt észleli, hogy</w:t>
      </w:r>
      <w:r w:rsidR="008F0F2B" w:rsidRPr="005D2C8C">
        <w:rPr>
          <w:rFonts w:ascii="Arial" w:hAnsi="Arial" w:cs="Arial"/>
          <w:b/>
          <w:bCs/>
        </w:rPr>
        <w:t xml:space="preserve"> </w:t>
      </w:r>
      <w:r w:rsidR="005D2C8C" w:rsidRPr="005D2C8C">
        <w:rPr>
          <w:rFonts w:ascii="Arial" w:hAnsi="Arial" w:cs="Arial"/>
        </w:rPr>
        <w:t xml:space="preserve">Partner nem tartja be a kiszolgálásra előírt követelményeket -úgy – jegyzőkönyv egyidejű felvétele mellett, amelyhez </w:t>
      </w:r>
      <w:r w:rsidR="00572E69">
        <w:rPr>
          <w:rFonts w:ascii="Arial" w:hAnsi="Arial" w:cs="Arial"/>
        </w:rPr>
        <w:t xml:space="preserve">nyomtatás után </w:t>
      </w:r>
      <w:r w:rsidR="005D2C8C" w:rsidRPr="005D2C8C">
        <w:rPr>
          <w:rFonts w:ascii="Arial" w:hAnsi="Arial" w:cs="Arial"/>
        </w:rPr>
        <w:t>fényképfelvételt is mellékelni kell – jogosult a</w:t>
      </w:r>
      <w:r w:rsidR="00DE63A6">
        <w:rPr>
          <w:rFonts w:ascii="Arial" w:hAnsi="Arial" w:cs="Arial"/>
        </w:rPr>
        <w:t>z</w:t>
      </w:r>
      <w:r w:rsidR="005D2C8C" w:rsidRPr="005D2C8C">
        <w:rPr>
          <w:rFonts w:ascii="Arial" w:hAnsi="Arial" w:cs="Arial"/>
        </w:rPr>
        <w:t xml:space="preserve"> étel további árusítását megtiltani. </w:t>
      </w:r>
      <w:bookmarkStart w:id="0" w:name="_Hlk22904013"/>
      <w:r w:rsidR="005D2C8C" w:rsidRPr="005D2C8C">
        <w:rPr>
          <w:rFonts w:ascii="Arial" w:hAnsi="Arial" w:cs="Arial"/>
        </w:rPr>
        <w:t>Abban az esetben továbbá, ha a Partner a kiszolgálásra vonatkozó kötelezettségét legalább 2 (kettő) alkalommal jegyzőkönyvben dokumentáltan megszegi, úgy Partner</w:t>
      </w:r>
      <w:r w:rsidR="005D2C8C" w:rsidRPr="005D2C8C">
        <w:rPr>
          <w:rFonts w:ascii="Arial" w:hAnsi="Arial" w:cs="Arial"/>
          <w:b/>
          <w:bCs/>
        </w:rPr>
        <w:t xml:space="preserve"> 100 000 (egyszázezer) Ft / alkalom</w:t>
      </w:r>
      <w:r w:rsidR="005D2C8C">
        <w:rPr>
          <w:rFonts w:ascii="Arial" w:hAnsi="Arial" w:cs="Arial"/>
          <w:b/>
          <w:bCs/>
        </w:rPr>
        <w:t xml:space="preserve"> </w:t>
      </w:r>
      <w:r w:rsidR="005D2C8C" w:rsidRPr="005D2C8C">
        <w:rPr>
          <w:rFonts w:ascii="Arial" w:hAnsi="Arial" w:cs="Arial"/>
        </w:rPr>
        <w:t xml:space="preserve">összegű kötbért köteles fizetni a Szervező számára.    </w:t>
      </w:r>
      <w:bookmarkEnd w:id="0"/>
    </w:p>
    <w:p w:rsidR="005D2C8C" w:rsidRPr="005D2C8C" w:rsidRDefault="005D2C8C" w:rsidP="005D2C8C">
      <w:pPr>
        <w:pStyle w:val="Listaszerbekezds"/>
        <w:jc w:val="both"/>
        <w:rPr>
          <w:rFonts w:ascii="Arial" w:hAnsi="Arial" w:cs="Arial"/>
        </w:rPr>
      </w:pPr>
    </w:p>
    <w:p w:rsidR="00CE02C4" w:rsidRPr="005D2C8C" w:rsidRDefault="007C3F0B" w:rsidP="00234E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>A</w:t>
      </w:r>
      <w:r w:rsidR="00CE02C4">
        <w:rPr>
          <w:rFonts w:ascii="Arial" w:hAnsi="Arial" w:cs="Arial"/>
        </w:rPr>
        <w:t xml:space="preserve">zok a vendéglátó Partnerek akik jogosultak ital árusítására, annak kiszolgálását </w:t>
      </w:r>
      <w:proofErr w:type="gramStart"/>
      <w:r w:rsidR="00CE02C4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 xml:space="preserve"> vásár</w:t>
      </w:r>
      <w:proofErr w:type="gramEnd"/>
      <w:r w:rsidR="00EA6E03">
        <w:rPr>
          <w:rFonts w:ascii="Arial" w:hAnsi="Arial" w:cs="Arial"/>
        </w:rPr>
        <w:t xml:space="preserve"> teljes </w:t>
      </w:r>
      <w:r>
        <w:rPr>
          <w:rFonts w:ascii="Arial" w:hAnsi="Arial" w:cs="Arial"/>
        </w:rPr>
        <w:t xml:space="preserve"> időtartama alatt kizárólag a </w:t>
      </w:r>
      <w:r w:rsidRPr="007C3F0B">
        <w:rPr>
          <w:rFonts w:ascii="Arial" w:hAnsi="Arial" w:cs="Arial"/>
          <w:b/>
          <w:bCs/>
        </w:rPr>
        <w:t>Szervező által forgalmazott</w:t>
      </w:r>
      <w:r>
        <w:rPr>
          <w:rFonts w:ascii="Arial" w:hAnsi="Arial" w:cs="Arial"/>
        </w:rPr>
        <w:t xml:space="preserve"> – a vásár </w:t>
      </w:r>
      <w:proofErr w:type="spellStart"/>
      <w:r>
        <w:rPr>
          <w:rFonts w:ascii="Arial" w:hAnsi="Arial" w:cs="Arial"/>
        </w:rPr>
        <w:t>arculatához</w:t>
      </w:r>
      <w:proofErr w:type="spellEnd"/>
      <w:r w:rsidR="000222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illeszkedően kialakított </w:t>
      </w:r>
      <w:r w:rsidRPr="000222EC">
        <w:rPr>
          <w:rFonts w:ascii="Arial" w:hAnsi="Arial" w:cs="Arial"/>
          <w:b/>
          <w:bCs/>
        </w:rPr>
        <w:t>250 ml</w:t>
      </w:r>
      <w:r>
        <w:rPr>
          <w:rFonts w:ascii="Arial" w:hAnsi="Arial" w:cs="Arial"/>
        </w:rPr>
        <w:t xml:space="preserve"> és </w:t>
      </w:r>
      <w:r w:rsidRPr="000222EC">
        <w:rPr>
          <w:rFonts w:ascii="Arial" w:hAnsi="Arial" w:cs="Arial"/>
          <w:b/>
          <w:bCs/>
        </w:rPr>
        <w:t>350 ml</w:t>
      </w:r>
      <w:r>
        <w:rPr>
          <w:rFonts w:ascii="Arial" w:hAnsi="Arial" w:cs="Arial"/>
        </w:rPr>
        <w:t xml:space="preserve"> űrtartalmú </w:t>
      </w:r>
      <w:r w:rsidRPr="000222EC">
        <w:rPr>
          <w:rFonts w:ascii="Arial" w:hAnsi="Arial" w:cs="Arial"/>
          <w:b/>
          <w:bCs/>
        </w:rPr>
        <w:t xml:space="preserve">papírpohárban </w:t>
      </w:r>
      <w:r w:rsidR="00CE02C4">
        <w:rPr>
          <w:rFonts w:ascii="Arial" w:hAnsi="Arial" w:cs="Arial"/>
        </w:rPr>
        <w:t>végezhetik.</w:t>
      </w:r>
    </w:p>
    <w:p w:rsidR="005D2C8C" w:rsidRDefault="002A5777" w:rsidP="00EA617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2A5777">
        <w:rPr>
          <w:rFonts w:ascii="Arial" w:hAnsi="Arial" w:cs="Arial"/>
        </w:rPr>
        <w:t>Szervező</w:t>
      </w:r>
      <w:r>
        <w:rPr>
          <w:rFonts w:ascii="Arial" w:hAnsi="Arial" w:cs="Arial"/>
        </w:rPr>
        <w:t xml:space="preserve"> ennek betartását jogosult folyamatosan ellenőrizni. Amennyiben Szervező képviselője azt észleli, hogy Partner az ital kiszolgálását nem a Szervezőtől vásárolt papírpohárban végzi, úgy -jegyzőkönyv egyidejű felvétele mellett</w:t>
      </w:r>
      <w:r w:rsidR="00572E69">
        <w:rPr>
          <w:rFonts w:ascii="Arial" w:hAnsi="Arial" w:cs="Arial"/>
        </w:rPr>
        <w:t>, amelyhez nyomtatás után fényképfelvételeket is mellékelni</w:t>
      </w:r>
      <w:r w:rsidR="00FE51F5">
        <w:rPr>
          <w:rFonts w:ascii="Arial" w:hAnsi="Arial" w:cs="Arial"/>
        </w:rPr>
        <w:t xml:space="preserve"> kell </w:t>
      </w:r>
      <w:r w:rsidR="00EA617F">
        <w:rPr>
          <w:rFonts w:ascii="Arial" w:hAnsi="Arial" w:cs="Arial"/>
        </w:rPr>
        <w:t>- jogosult az ital árusítását megtiltani.</w:t>
      </w:r>
    </w:p>
    <w:p w:rsidR="00EA617F" w:rsidRDefault="00EA617F" w:rsidP="00EA617F">
      <w:pPr>
        <w:spacing w:after="0" w:line="240" w:lineRule="auto"/>
        <w:ind w:left="709"/>
        <w:jc w:val="both"/>
        <w:rPr>
          <w:rFonts w:ascii="Arial" w:hAnsi="Arial" w:cs="Arial"/>
        </w:rPr>
      </w:pPr>
      <w:r w:rsidRPr="00EA617F">
        <w:rPr>
          <w:rFonts w:ascii="Arial" w:hAnsi="Arial" w:cs="Arial"/>
        </w:rPr>
        <w:t>Abban az esetben továbbá, ha a Partner a</w:t>
      </w:r>
      <w:r w:rsidR="00FE51F5">
        <w:rPr>
          <w:rFonts w:ascii="Arial" w:hAnsi="Arial" w:cs="Arial"/>
        </w:rPr>
        <w:t xml:space="preserve">z ital </w:t>
      </w:r>
      <w:r w:rsidRPr="00EA617F">
        <w:rPr>
          <w:rFonts w:ascii="Arial" w:hAnsi="Arial" w:cs="Arial"/>
        </w:rPr>
        <w:t>kiszolgálásra vonatkozó kötelezettségét legalább 2 (</w:t>
      </w:r>
      <w:proofErr w:type="gramStart"/>
      <w:r w:rsidRPr="00EA617F">
        <w:rPr>
          <w:rFonts w:ascii="Arial" w:hAnsi="Arial" w:cs="Arial"/>
        </w:rPr>
        <w:t>kettő)  alkalommal</w:t>
      </w:r>
      <w:proofErr w:type="gramEnd"/>
      <w:r w:rsidRPr="00EA617F">
        <w:rPr>
          <w:rFonts w:ascii="Arial" w:hAnsi="Arial" w:cs="Arial"/>
        </w:rPr>
        <w:t xml:space="preserve"> jegyzőkönyvben dokumentáltan megszegi, úgy Partner </w:t>
      </w:r>
      <w:r w:rsidRPr="00FE51F5">
        <w:rPr>
          <w:rFonts w:ascii="Arial" w:hAnsi="Arial" w:cs="Arial"/>
          <w:b/>
          <w:bCs/>
        </w:rPr>
        <w:t xml:space="preserve">100 000 (egyszázezer) Ft / </w:t>
      </w:r>
      <w:r w:rsidRPr="00EA617F">
        <w:rPr>
          <w:rFonts w:ascii="Arial" w:hAnsi="Arial" w:cs="Arial"/>
        </w:rPr>
        <w:t xml:space="preserve">alkalom összegű </w:t>
      </w:r>
      <w:r w:rsidRPr="00FE51F5">
        <w:rPr>
          <w:rFonts w:ascii="Arial" w:hAnsi="Arial" w:cs="Arial"/>
          <w:b/>
          <w:bCs/>
        </w:rPr>
        <w:t>kötbért</w:t>
      </w:r>
      <w:r w:rsidRPr="00EA617F">
        <w:rPr>
          <w:rFonts w:ascii="Arial" w:hAnsi="Arial" w:cs="Arial"/>
        </w:rPr>
        <w:t xml:space="preserve"> köteles fizetni a Szervező számára.    </w:t>
      </w:r>
    </w:p>
    <w:p w:rsidR="00CE02C4" w:rsidRPr="00CE02C4" w:rsidRDefault="00CE02C4" w:rsidP="00CE02C4">
      <w:pPr>
        <w:pStyle w:val="Listaszerbekezds"/>
        <w:rPr>
          <w:rFonts w:ascii="Arial" w:hAnsi="Arial" w:cs="Arial"/>
          <w:b/>
          <w:bCs/>
        </w:rPr>
      </w:pPr>
    </w:p>
    <w:p w:rsidR="00CE02C4" w:rsidRPr="000222EC" w:rsidRDefault="00CE02C4" w:rsidP="00CE02C4">
      <w:pPr>
        <w:pStyle w:val="Listaszerbekezds"/>
        <w:jc w:val="both"/>
        <w:rPr>
          <w:rFonts w:ascii="Arial" w:hAnsi="Arial" w:cs="Arial"/>
          <w:b/>
          <w:bCs/>
        </w:rPr>
      </w:pPr>
      <w:r w:rsidRPr="000222EC">
        <w:rPr>
          <w:rFonts w:ascii="Arial" w:hAnsi="Arial" w:cs="Arial"/>
          <w:b/>
          <w:bCs/>
        </w:rPr>
        <w:t xml:space="preserve">250 ml papírpohár </w:t>
      </w:r>
      <w:proofErr w:type="gramStart"/>
      <w:r w:rsidRPr="000222EC">
        <w:rPr>
          <w:rFonts w:ascii="Arial" w:hAnsi="Arial" w:cs="Arial"/>
          <w:b/>
          <w:bCs/>
        </w:rPr>
        <w:t>ára :</w:t>
      </w:r>
      <w:proofErr w:type="gramEnd"/>
      <w:r w:rsidRPr="000222EC">
        <w:rPr>
          <w:rFonts w:ascii="Arial" w:hAnsi="Arial" w:cs="Arial"/>
          <w:b/>
          <w:bCs/>
        </w:rPr>
        <w:t xml:space="preserve">       </w:t>
      </w:r>
      <w:r w:rsidR="00BA3C40">
        <w:rPr>
          <w:rFonts w:ascii="Arial" w:hAnsi="Arial" w:cs="Arial"/>
          <w:b/>
          <w:bCs/>
        </w:rPr>
        <w:t xml:space="preserve">bruttó </w:t>
      </w:r>
      <w:r w:rsidR="002A5777" w:rsidRPr="000222EC">
        <w:rPr>
          <w:rFonts w:ascii="Arial" w:hAnsi="Arial" w:cs="Arial"/>
          <w:b/>
          <w:bCs/>
        </w:rPr>
        <w:t xml:space="preserve">   20</w:t>
      </w:r>
      <w:r w:rsidRPr="000222EC">
        <w:rPr>
          <w:rFonts w:ascii="Arial" w:hAnsi="Arial" w:cs="Arial"/>
          <w:b/>
          <w:bCs/>
        </w:rPr>
        <w:t xml:space="preserve">   </w:t>
      </w:r>
      <w:r w:rsidR="002A5777" w:rsidRPr="000222EC">
        <w:rPr>
          <w:rFonts w:ascii="Arial" w:hAnsi="Arial" w:cs="Arial"/>
          <w:b/>
          <w:bCs/>
        </w:rPr>
        <w:t xml:space="preserve"> </w:t>
      </w:r>
      <w:r w:rsidRPr="000222EC">
        <w:rPr>
          <w:rFonts w:ascii="Arial" w:hAnsi="Arial" w:cs="Arial"/>
          <w:b/>
          <w:bCs/>
        </w:rPr>
        <w:t xml:space="preserve"> Ft/db</w:t>
      </w:r>
    </w:p>
    <w:p w:rsidR="00CE02C4" w:rsidRPr="00CE02C4" w:rsidRDefault="00CE02C4" w:rsidP="00CE02C4">
      <w:pPr>
        <w:pStyle w:val="Listaszerbekezds"/>
        <w:jc w:val="both"/>
        <w:rPr>
          <w:rFonts w:ascii="Arial" w:hAnsi="Arial" w:cs="Arial"/>
          <w:b/>
          <w:bCs/>
        </w:rPr>
      </w:pPr>
      <w:r w:rsidRPr="000222EC">
        <w:rPr>
          <w:rFonts w:ascii="Arial" w:hAnsi="Arial" w:cs="Arial"/>
          <w:b/>
          <w:bCs/>
        </w:rPr>
        <w:t xml:space="preserve">350 ml papírpohár ára: </w:t>
      </w:r>
      <w:r w:rsidRPr="000222EC">
        <w:rPr>
          <w:rFonts w:ascii="Arial" w:hAnsi="Arial" w:cs="Arial"/>
          <w:b/>
          <w:bCs/>
        </w:rPr>
        <w:tab/>
      </w:r>
      <w:r w:rsidR="002A5777" w:rsidRPr="000222EC">
        <w:rPr>
          <w:rFonts w:ascii="Arial" w:hAnsi="Arial" w:cs="Arial"/>
          <w:b/>
          <w:bCs/>
        </w:rPr>
        <w:t xml:space="preserve"> </w:t>
      </w:r>
      <w:r w:rsidR="00BA3C40">
        <w:rPr>
          <w:rFonts w:ascii="Arial" w:hAnsi="Arial" w:cs="Arial"/>
          <w:b/>
          <w:bCs/>
        </w:rPr>
        <w:t xml:space="preserve">bruttó </w:t>
      </w:r>
      <w:r w:rsidR="002A5777" w:rsidRPr="000222EC">
        <w:rPr>
          <w:rFonts w:ascii="Arial" w:hAnsi="Arial" w:cs="Arial"/>
          <w:b/>
          <w:bCs/>
        </w:rPr>
        <w:t xml:space="preserve">  </w:t>
      </w:r>
      <w:r w:rsidR="00DE63A6">
        <w:rPr>
          <w:rFonts w:ascii="Arial" w:hAnsi="Arial" w:cs="Arial"/>
          <w:b/>
          <w:bCs/>
        </w:rPr>
        <w:t xml:space="preserve"> </w:t>
      </w:r>
      <w:r w:rsidR="002A5777" w:rsidRPr="000222EC">
        <w:rPr>
          <w:rFonts w:ascii="Arial" w:hAnsi="Arial" w:cs="Arial"/>
          <w:b/>
          <w:bCs/>
        </w:rPr>
        <w:t>30</w:t>
      </w:r>
      <w:r w:rsidRPr="000222EC">
        <w:rPr>
          <w:rFonts w:ascii="Arial" w:hAnsi="Arial" w:cs="Arial"/>
          <w:b/>
          <w:bCs/>
        </w:rPr>
        <w:tab/>
        <w:t xml:space="preserve"> Ft/db</w:t>
      </w:r>
    </w:p>
    <w:p w:rsidR="00CE02C4" w:rsidRPr="00CE02C4" w:rsidRDefault="00CE02C4" w:rsidP="00CE02C4">
      <w:pPr>
        <w:pStyle w:val="Listaszerbekezds"/>
        <w:rPr>
          <w:rFonts w:ascii="Arial" w:hAnsi="Arial" w:cs="Arial"/>
        </w:rPr>
      </w:pPr>
    </w:p>
    <w:p w:rsidR="007C3F0B" w:rsidRDefault="007C3F0B" w:rsidP="00CE02C4">
      <w:pPr>
        <w:ind w:left="705"/>
        <w:jc w:val="both"/>
        <w:rPr>
          <w:rFonts w:ascii="Arial" w:hAnsi="Arial" w:cs="Arial"/>
        </w:rPr>
      </w:pPr>
      <w:r w:rsidRPr="00EA6E03">
        <w:rPr>
          <w:rFonts w:ascii="Arial" w:hAnsi="Arial" w:cs="Arial"/>
        </w:rPr>
        <w:t xml:space="preserve">A papírpoharak </w:t>
      </w:r>
      <w:r w:rsidR="00CE02C4" w:rsidRPr="00EA6E03">
        <w:rPr>
          <w:rFonts w:ascii="Arial" w:hAnsi="Arial" w:cs="Arial"/>
        </w:rPr>
        <w:t>igénylés</w:t>
      </w:r>
      <w:r w:rsidR="00EA6E03" w:rsidRPr="00EA6E03">
        <w:rPr>
          <w:rFonts w:ascii="Arial" w:hAnsi="Arial" w:cs="Arial"/>
        </w:rPr>
        <w:t xml:space="preserve">ére </w:t>
      </w:r>
      <w:r w:rsidR="00EA6E03" w:rsidRPr="00EA6E03">
        <w:rPr>
          <w:rFonts w:ascii="Arial" w:hAnsi="Arial" w:cs="Arial"/>
          <w:b/>
          <w:bCs/>
          <w:i/>
          <w:iCs/>
          <w:u w:val="single"/>
        </w:rPr>
        <w:t>2019. november 08</w:t>
      </w:r>
      <w:r w:rsidR="00EA6E03" w:rsidRPr="00EA6E03">
        <w:rPr>
          <w:rFonts w:ascii="Arial" w:hAnsi="Arial" w:cs="Arial"/>
        </w:rPr>
        <w:t xml:space="preserve">. napjáig írásban a </w:t>
      </w:r>
      <w:hyperlink r:id="rId10" w:history="1">
        <w:r w:rsidR="00EA6E03" w:rsidRPr="00EA6E03">
          <w:rPr>
            <w:rStyle w:val="Hiperhivatkozs"/>
            <w:rFonts w:ascii="Arial" w:hAnsi="Arial" w:cs="Arial"/>
          </w:rPr>
          <w:t>varga.szilvia@fonixinfo.hu</w:t>
        </w:r>
      </w:hyperlink>
      <w:r w:rsidR="00EA6E03" w:rsidRPr="00EA6E03">
        <w:rPr>
          <w:rFonts w:ascii="Arial" w:hAnsi="Arial" w:cs="Arial"/>
        </w:rPr>
        <w:t xml:space="preserve"> email címen van lehetőség. </w:t>
      </w:r>
      <w:r w:rsidRPr="00EA6E03">
        <w:rPr>
          <w:rFonts w:ascii="Arial" w:hAnsi="Arial" w:cs="Arial"/>
        </w:rPr>
        <w:t xml:space="preserve"> </w:t>
      </w:r>
    </w:p>
    <w:p w:rsidR="00FE51F5" w:rsidRDefault="00FE51F5" w:rsidP="00CE02C4">
      <w:pPr>
        <w:ind w:left="705"/>
        <w:jc w:val="both"/>
        <w:rPr>
          <w:rFonts w:ascii="Arial" w:hAnsi="Arial" w:cs="Arial"/>
        </w:rPr>
      </w:pPr>
      <w:r w:rsidRPr="00FE51F5">
        <w:rPr>
          <w:rFonts w:ascii="Arial" w:hAnsi="Arial" w:cs="Arial"/>
        </w:rPr>
        <w:t>A megadott határidőt követően a Szervező jogosult a Partner pohárrendelésre vonatkozó igényét visszautasítani és egyúttal megtagadni az ital árusításának lehetőségét.</w:t>
      </w:r>
    </w:p>
    <w:p w:rsidR="00EA6E03" w:rsidRDefault="00EA6E03" w:rsidP="00CE02C4">
      <w:pPr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megrendelés alapján a poharak ellenértékét </w:t>
      </w:r>
      <w:r w:rsidRPr="00EA6E03">
        <w:rPr>
          <w:rFonts w:ascii="Arial" w:hAnsi="Arial" w:cs="Arial"/>
          <w:b/>
          <w:bCs/>
        </w:rPr>
        <w:t>legkésőbb 2019. november 14. napjáig kell megfizetni.</w:t>
      </w:r>
      <w:r>
        <w:rPr>
          <w:rFonts w:ascii="Arial" w:hAnsi="Arial" w:cs="Arial"/>
        </w:rPr>
        <w:t xml:space="preserve"> </w:t>
      </w:r>
    </w:p>
    <w:p w:rsidR="00EA6E03" w:rsidRPr="00EA6E03" w:rsidRDefault="00EA6E03" w:rsidP="00CE02C4">
      <w:pPr>
        <w:ind w:left="705"/>
        <w:jc w:val="both"/>
        <w:rPr>
          <w:rFonts w:ascii="Arial" w:hAnsi="Arial" w:cs="Arial"/>
        </w:rPr>
      </w:pPr>
      <w:r w:rsidRPr="000222EC">
        <w:rPr>
          <w:rFonts w:ascii="Arial" w:hAnsi="Arial" w:cs="Arial"/>
        </w:rPr>
        <w:t xml:space="preserve">A poharak </w:t>
      </w:r>
      <w:r w:rsidR="00FE51F5" w:rsidRPr="000222EC">
        <w:rPr>
          <w:rFonts w:ascii="Arial" w:hAnsi="Arial" w:cs="Arial"/>
        </w:rPr>
        <w:t>átadása</w:t>
      </w:r>
      <w:r w:rsidR="000222EC">
        <w:rPr>
          <w:rFonts w:ascii="Arial" w:hAnsi="Arial" w:cs="Arial"/>
        </w:rPr>
        <w:t xml:space="preserve">: </w:t>
      </w:r>
      <w:r w:rsidR="00FE51F5">
        <w:rPr>
          <w:rFonts w:ascii="Arial" w:hAnsi="Arial" w:cs="Arial"/>
        </w:rPr>
        <w:t>2019. november 22. Kossuth tér.</w:t>
      </w:r>
    </w:p>
    <w:p w:rsidR="00EA6E03" w:rsidRPr="00261216" w:rsidRDefault="00EA6E03" w:rsidP="00EA6E03">
      <w:pPr>
        <w:pStyle w:val="Listaszerbekezds"/>
        <w:jc w:val="both"/>
        <w:rPr>
          <w:rFonts w:ascii="Arial" w:hAnsi="Arial" w:cs="Arial"/>
        </w:rPr>
      </w:pPr>
    </w:p>
    <w:p w:rsidR="00EA6E03" w:rsidRPr="00437058" w:rsidRDefault="00EA6E03" w:rsidP="00437058">
      <w:pPr>
        <w:pStyle w:val="Listaszerbekezds"/>
        <w:rPr>
          <w:rFonts w:ascii="Arial" w:hAnsi="Arial" w:cs="Arial"/>
          <w:highlight w:val="yellow"/>
        </w:rPr>
      </w:pPr>
    </w:p>
    <w:p w:rsidR="00437058" w:rsidRPr="00437058" w:rsidRDefault="00437058" w:rsidP="00234E86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 w:rsidRPr="00437058">
        <w:rPr>
          <w:rFonts w:ascii="Arial" w:hAnsi="Arial" w:cs="Arial"/>
        </w:rPr>
        <w:t xml:space="preserve">Vendéglátó tevékenységet végző Partnerek kötelesek a </w:t>
      </w:r>
      <w:r>
        <w:rPr>
          <w:rFonts w:ascii="Arial" w:hAnsi="Arial" w:cs="Arial"/>
        </w:rPr>
        <w:t>p</w:t>
      </w:r>
      <w:r w:rsidRPr="00437058">
        <w:rPr>
          <w:rFonts w:ascii="Arial" w:hAnsi="Arial" w:cs="Arial"/>
        </w:rPr>
        <w:t xml:space="preserve">avilonokban hitelesített </w:t>
      </w:r>
      <w:r w:rsidRPr="00A46646">
        <w:rPr>
          <w:rFonts w:ascii="Arial" w:hAnsi="Arial" w:cs="Arial"/>
          <w:b/>
          <w:bCs/>
        </w:rPr>
        <w:t>tűzoltó készüléket</w:t>
      </w:r>
      <w:r w:rsidRPr="00437058">
        <w:rPr>
          <w:rFonts w:ascii="Arial" w:hAnsi="Arial" w:cs="Arial"/>
        </w:rPr>
        <w:t xml:space="preserve"> készenlétbe helyezni, alkalmazottai részére az előzetes tűzvédelmi oktatást megtartani és az időszakos tűzvédelmi továbbképzést biztosítani, azok tényét </w:t>
      </w:r>
      <w:proofErr w:type="spellStart"/>
      <w:r w:rsidRPr="00437058">
        <w:rPr>
          <w:rFonts w:ascii="Arial" w:hAnsi="Arial" w:cs="Arial"/>
        </w:rPr>
        <w:t>előírásszerűen</w:t>
      </w:r>
      <w:proofErr w:type="spellEnd"/>
      <w:r w:rsidR="002F6243">
        <w:rPr>
          <w:rFonts w:ascii="Arial" w:hAnsi="Arial" w:cs="Arial"/>
        </w:rPr>
        <w:t xml:space="preserve"> </w:t>
      </w:r>
      <w:proofErr w:type="spellStart"/>
      <w:r w:rsidRPr="00437058">
        <w:rPr>
          <w:rFonts w:ascii="Arial" w:hAnsi="Arial" w:cs="Arial"/>
        </w:rPr>
        <w:t>okmányolni</w:t>
      </w:r>
      <w:proofErr w:type="spellEnd"/>
      <w:r w:rsidRPr="00437058">
        <w:rPr>
          <w:rFonts w:ascii="Arial" w:hAnsi="Arial" w:cs="Arial"/>
        </w:rPr>
        <w:t xml:space="preserve"> és</w:t>
      </w:r>
      <w:r>
        <w:rPr>
          <w:rFonts w:ascii="Arial" w:hAnsi="Arial" w:cs="Arial"/>
        </w:rPr>
        <w:t xml:space="preserve"> a</w:t>
      </w:r>
      <w:r w:rsidRPr="00437058">
        <w:rPr>
          <w:rFonts w:ascii="Arial" w:hAnsi="Arial" w:cs="Arial"/>
        </w:rPr>
        <w:t xml:space="preserve"> szükség szerinti egyéb tűzvédelmi előírásokat biztosítani és betartani.</w:t>
      </w:r>
    </w:p>
    <w:p w:rsidR="004E5F0D" w:rsidRPr="004E5F0D" w:rsidRDefault="004E5F0D" w:rsidP="004E5F0D">
      <w:pPr>
        <w:pStyle w:val="Listaszerbekezds"/>
        <w:rPr>
          <w:rFonts w:ascii="Arial" w:hAnsi="Arial" w:cs="Arial"/>
          <w:highlight w:val="yellow"/>
        </w:rPr>
      </w:pPr>
    </w:p>
    <w:p w:rsidR="00E5114C" w:rsidRPr="00BA3C40" w:rsidRDefault="0039166A" w:rsidP="004E50B5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0222EC">
        <w:rPr>
          <w:rFonts w:ascii="Arial" w:hAnsi="Arial" w:cs="Arial"/>
        </w:rPr>
        <w:t xml:space="preserve">A </w:t>
      </w:r>
      <w:r w:rsidR="00F371A7" w:rsidRPr="000222EC">
        <w:rPr>
          <w:rFonts w:ascii="Arial" w:hAnsi="Arial" w:cs="Arial"/>
        </w:rPr>
        <w:t>Partner</w:t>
      </w:r>
      <w:r w:rsidRPr="000222EC">
        <w:rPr>
          <w:rFonts w:ascii="Arial" w:hAnsi="Arial" w:cs="Arial"/>
        </w:rPr>
        <w:t xml:space="preserve"> köteles az installációkra vonatkozóan bérleti szerződést kötni a Főnix Rendezvényszervező Közhasznú Nonprofit Korlátolt Felelősségű Társasággal</w:t>
      </w:r>
      <w:r w:rsidR="003058BC" w:rsidRPr="000222EC">
        <w:rPr>
          <w:rFonts w:ascii="Arial" w:hAnsi="Arial" w:cs="Arial"/>
        </w:rPr>
        <w:t xml:space="preserve"> </w:t>
      </w:r>
      <w:r w:rsidRPr="000222EC">
        <w:rPr>
          <w:rFonts w:ascii="Arial" w:hAnsi="Arial" w:cs="Arial"/>
        </w:rPr>
        <w:t xml:space="preserve">legkésőbb </w:t>
      </w:r>
      <w:r w:rsidR="007777E7" w:rsidRPr="000222EC">
        <w:rPr>
          <w:rFonts w:ascii="Arial" w:hAnsi="Arial" w:cs="Arial"/>
          <w:b/>
          <w:i/>
          <w:u w:val="single"/>
        </w:rPr>
        <w:t xml:space="preserve">2019. november 14. </w:t>
      </w:r>
      <w:r w:rsidR="00F371A7" w:rsidRPr="000222EC">
        <w:rPr>
          <w:rFonts w:ascii="Arial" w:hAnsi="Arial" w:cs="Arial"/>
          <w:b/>
          <w:i/>
          <w:u w:val="single"/>
        </w:rPr>
        <w:t xml:space="preserve"> 16 óráig</w:t>
      </w:r>
      <w:r w:rsidRPr="000222EC">
        <w:rPr>
          <w:rFonts w:ascii="Arial" w:hAnsi="Arial" w:cs="Arial"/>
        </w:rPr>
        <w:t xml:space="preserve">. A bérleti díj megfizetése mellett a bérlő óvadék megfizetésére is kötelezettséget vállal. A bérleti díj és az óvadék megfizetése, a bérleti szerződés hatályba lépésének feltétele. </w:t>
      </w:r>
    </w:p>
    <w:p w:rsidR="00BA3C40" w:rsidRPr="00BA3C40" w:rsidRDefault="00BA3C40" w:rsidP="00BA3C40">
      <w:pPr>
        <w:pStyle w:val="Listaszerbekezds"/>
        <w:rPr>
          <w:rFonts w:ascii="Arial" w:hAnsi="Arial" w:cs="Arial"/>
          <w:b/>
        </w:rPr>
      </w:pPr>
    </w:p>
    <w:p w:rsidR="00BA3C40" w:rsidRDefault="00BA3C40" w:rsidP="00BA3C40">
      <w:pPr>
        <w:jc w:val="both"/>
        <w:rPr>
          <w:rFonts w:ascii="Arial" w:hAnsi="Arial" w:cs="Arial"/>
          <w:b/>
        </w:rPr>
      </w:pPr>
    </w:p>
    <w:p w:rsidR="00BA3C40" w:rsidRDefault="00BA3C40" w:rsidP="00BA3C40">
      <w:pPr>
        <w:jc w:val="both"/>
        <w:rPr>
          <w:rFonts w:ascii="Arial" w:hAnsi="Arial" w:cs="Arial"/>
          <w:b/>
        </w:rPr>
      </w:pPr>
    </w:p>
    <w:p w:rsidR="00BA3C40" w:rsidRPr="00BA3C40" w:rsidRDefault="00BA3C40" w:rsidP="00BA3C40">
      <w:pPr>
        <w:jc w:val="both"/>
        <w:rPr>
          <w:rFonts w:ascii="Arial" w:hAnsi="Arial" w:cs="Arial"/>
          <w:b/>
        </w:rPr>
      </w:pPr>
      <w:bookmarkStart w:id="1" w:name="_GoBack"/>
      <w:bookmarkEnd w:id="1"/>
    </w:p>
    <w:p w:rsidR="00892694" w:rsidRPr="00892694" w:rsidRDefault="00892694" w:rsidP="00892694">
      <w:pPr>
        <w:pStyle w:val="Listaszerbekezds"/>
        <w:rPr>
          <w:rFonts w:ascii="Arial" w:hAnsi="Arial" w:cs="Arial"/>
          <w:b/>
        </w:rPr>
      </w:pPr>
    </w:p>
    <w:p w:rsidR="00437058" w:rsidRDefault="00892694" w:rsidP="00AC7EE3">
      <w:pPr>
        <w:pStyle w:val="Listaszerbekezds"/>
        <w:numPr>
          <w:ilvl w:val="0"/>
          <w:numId w:val="5"/>
        </w:numPr>
        <w:tabs>
          <w:tab w:val="left" w:pos="360"/>
        </w:tabs>
        <w:jc w:val="both"/>
        <w:rPr>
          <w:rFonts w:ascii="Arial" w:hAnsi="Arial" w:cs="Arial"/>
        </w:rPr>
      </w:pPr>
      <w:r w:rsidRPr="00437058">
        <w:rPr>
          <w:rFonts w:ascii="Arial" w:hAnsi="Arial" w:cs="Arial"/>
        </w:rPr>
        <w:lastRenderedPageBreak/>
        <w:t xml:space="preserve">A Kereskedőnek az installáció nyitvatartási időn kívüli </w:t>
      </w:r>
      <w:proofErr w:type="gramStart"/>
      <w:r w:rsidRPr="00437058">
        <w:rPr>
          <w:rFonts w:ascii="Arial" w:hAnsi="Arial" w:cs="Arial"/>
        </w:rPr>
        <w:t>zárásáról</w:t>
      </w:r>
      <w:proofErr w:type="gramEnd"/>
      <w:r w:rsidR="000222EC">
        <w:rPr>
          <w:rFonts w:ascii="Arial" w:hAnsi="Arial" w:cs="Arial"/>
        </w:rPr>
        <w:t xml:space="preserve"> valamint az ehhez szükséges lakat és 2 db kulcs biztosításáról </w:t>
      </w:r>
      <w:r w:rsidRPr="00437058">
        <w:rPr>
          <w:rFonts w:ascii="Arial" w:hAnsi="Arial" w:cs="Arial"/>
        </w:rPr>
        <w:t>gondoskodnia kell</w:t>
      </w:r>
      <w:r w:rsidR="000222EC">
        <w:rPr>
          <w:rFonts w:ascii="Arial" w:hAnsi="Arial" w:cs="Arial"/>
        </w:rPr>
        <w:t xml:space="preserve">. Kereskedő 1 db lakatot névvel és a pavilon számával ellátott, lezárt borítékban a Szervező részére 2019. november 22-én köteles átadni. </w:t>
      </w:r>
      <w:r w:rsidRPr="00437058">
        <w:rPr>
          <w:rFonts w:ascii="Arial" w:hAnsi="Arial" w:cs="Arial"/>
        </w:rPr>
        <w:t xml:space="preserve"> A </w:t>
      </w:r>
      <w:r w:rsidR="00E04CC8">
        <w:rPr>
          <w:rFonts w:ascii="Arial" w:hAnsi="Arial" w:cs="Arial"/>
        </w:rPr>
        <w:t xml:space="preserve">zárt pavilonok </w:t>
      </w:r>
      <w:r w:rsidRPr="00437058">
        <w:rPr>
          <w:rFonts w:ascii="Arial" w:hAnsi="Arial" w:cs="Arial"/>
        </w:rPr>
        <w:t>nyitvatartási időn kívüli őrzésről a Főnix Rendezvényszervező Közhasznú Nonprofit Kft. gondoskodik</w:t>
      </w:r>
      <w:r w:rsidR="0076079B">
        <w:rPr>
          <w:rFonts w:ascii="Arial" w:hAnsi="Arial" w:cs="Arial"/>
        </w:rPr>
        <w:t xml:space="preserve">. </w:t>
      </w:r>
      <w:r w:rsidR="00202692" w:rsidRPr="00437058">
        <w:rPr>
          <w:rFonts w:ascii="Arial" w:hAnsi="Arial" w:cs="Arial"/>
        </w:rPr>
        <w:t>A vásár területén történt esetleges lopásokkal kapcsolatban</w:t>
      </w:r>
      <w:r w:rsidR="00437058" w:rsidRPr="00437058">
        <w:rPr>
          <w:rFonts w:ascii="Arial" w:hAnsi="Arial" w:cs="Arial"/>
        </w:rPr>
        <w:t xml:space="preserve"> a </w:t>
      </w:r>
      <w:r w:rsidR="0076079B">
        <w:rPr>
          <w:rFonts w:ascii="Arial" w:hAnsi="Arial" w:cs="Arial"/>
        </w:rPr>
        <w:t>S</w:t>
      </w:r>
      <w:r w:rsidR="00437058" w:rsidRPr="00437058">
        <w:rPr>
          <w:rFonts w:ascii="Arial" w:hAnsi="Arial" w:cs="Arial"/>
        </w:rPr>
        <w:t>zervezőt felelősség nem terheli. A Kereskedők tulajdonában és/vagy használatában álló berendezési és felszerelési tárgyakért, árukért és egyéb vagyontárgyakért a Főnix semmilyen jellegű felelősséget nem vállal.</w:t>
      </w:r>
    </w:p>
    <w:p w:rsidR="007C3F0B" w:rsidRPr="007C3F0B" w:rsidRDefault="007C3F0B" w:rsidP="007C3F0B">
      <w:pPr>
        <w:pStyle w:val="Listaszerbekezds"/>
        <w:rPr>
          <w:rFonts w:ascii="Arial" w:hAnsi="Arial" w:cs="Arial"/>
        </w:rPr>
      </w:pPr>
    </w:p>
    <w:p w:rsidR="007C3F0B" w:rsidRDefault="007C3F0B" w:rsidP="00202692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 vásár területén talált tárgyakat a Szervező részére dokumentáltan kell leadni.</w:t>
      </w:r>
    </w:p>
    <w:p w:rsidR="00437058" w:rsidRPr="00437058" w:rsidRDefault="00437058" w:rsidP="00437058">
      <w:pPr>
        <w:pStyle w:val="Listaszerbekezds"/>
        <w:rPr>
          <w:rFonts w:ascii="Arial" w:hAnsi="Arial" w:cs="Arial"/>
        </w:rPr>
      </w:pPr>
    </w:p>
    <w:p w:rsidR="00E5114C" w:rsidRPr="00437058" w:rsidRDefault="00202692" w:rsidP="004E50B5">
      <w:pPr>
        <w:pStyle w:val="Listaszerbekezds"/>
        <w:numPr>
          <w:ilvl w:val="0"/>
          <w:numId w:val="5"/>
        </w:numPr>
        <w:jc w:val="both"/>
        <w:rPr>
          <w:rFonts w:ascii="Arial" w:hAnsi="Arial" w:cs="Arial"/>
          <w:b/>
        </w:rPr>
      </w:pPr>
      <w:r w:rsidRPr="00B230B9">
        <w:rPr>
          <w:rFonts w:ascii="Arial" w:hAnsi="Arial" w:cs="Arial"/>
        </w:rPr>
        <w:t>Rendkívüli események esetén a vásár kiürítésére eseti kiürítési terv áll rendelkezésre, mely a bérleti szerződés melléklet</w:t>
      </w:r>
      <w:r w:rsidR="006D253A" w:rsidRPr="00B230B9">
        <w:rPr>
          <w:rFonts w:ascii="Arial" w:hAnsi="Arial" w:cs="Arial"/>
        </w:rPr>
        <w:t>e.</w:t>
      </w:r>
      <w:r>
        <w:rPr>
          <w:rFonts w:ascii="Arial" w:hAnsi="Arial" w:cs="Arial"/>
        </w:rPr>
        <w:t xml:space="preserve"> Az eseti kiürítési terv rendeltetése, hogy biztosítsa vészhelyzet esetén a vásár területének kiürítését, az ott tartózkodók elhelyezését, illetőleg biztonságos útvonalon történő kimenekítését. Az eseti kiürítési tervben foglaltak elrendelésére </w:t>
      </w:r>
      <w:r w:rsidR="00B230B9">
        <w:rPr>
          <w:rFonts w:ascii="Arial" w:hAnsi="Arial" w:cs="Arial"/>
        </w:rPr>
        <w:t xml:space="preserve">Hajdú-Bihar megyei Katasztrófavédelmi Igazgatóság utasítása alapján </w:t>
      </w:r>
      <w:r>
        <w:rPr>
          <w:rFonts w:ascii="Arial" w:hAnsi="Arial" w:cs="Arial"/>
        </w:rPr>
        <w:t xml:space="preserve">a </w:t>
      </w:r>
      <w:r w:rsidR="00437058">
        <w:rPr>
          <w:rFonts w:ascii="Arial" w:hAnsi="Arial" w:cs="Arial"/>
        </w:rPr>
        <w:t xml:space="preserve">Főnix Rendezvényszervező Közhasznú Nonprofit </w:t>
      </w:r>
      <w:r w:rsidR="00B00CC4">
        <w:rPr>
          <w:rFonts w:ascii="Arial" w:hAnsi="Arial" w:cs="Arial"/>
        </w:rPr>
        <w:t>K</w:t>
      </w:r>
      <w:r w:rsidR="00437058">
        <w:rPr>
          <w:rFonts w:ascii="Arial" w:hAnsi="Arial" w:cs="Arial"/>
        </w:rPr>
        <w:t>ft. ügyvezetője jogosult.</w:t>
      </w:r>
    </w:p>
    <w:p w:rsidR="00437058" w:rsidRDefault="00437058" w:rsidP="00437058">
      <w:pPr>
        <w:jc w:val="both"/>
        <w:rPr>
          <w:rFonts w:ascii="Arial" w:hAnsi="Arial" w:cs="Arial"/>
          <w:b/>
        </w:rPr>
      </w:pPr>
    </w:p>
    <w:p w:rsidR="00437058" w:rsidRPr="00B00CC4" w:rsidRDefault="00437058" w:rsidP="00437058">
      <w:pPr>
        <w:ind w:left="708"/>
        <w:jc w:val="both"/>
        <w:rPr>
          <w:rFonts w:ascii="Arial" w:hAnsi="Arial" w:cs="Arial"/>
        </w:rPr>
      </w:pPr>
      <w:r w:rsidRPr="00B00CC4">
        <w:rPr>
          <w:rFonts w:ascii="Arial" w:hAnsi="Arial" w:cs="Arial"/>
        </w:rPr>
        <w:t xml:space="preserve">Debrecen, </w:t>
      </w:r>
      <w:r w:rsidR="007777E7">
        <w:rPr>
          <w:rFonts w:ascii="Arial" w:hAnsi="Arial" w:cs="Arial"/>
        </w:rPr>
        <w:t>2019. 10. 16.</w:t>
      </w:r>
    </w:p>
    <w:p w:rsidR="00437058" w:rsidRPr="00B00CC4" w:rsidRDefault="00437058" w:rsidP="00437058">
      <w:pPr>
        <w:ind w:left="708"/>
        <w:jc w:val="both"/>
        <w:rPr>
          <w:rFonts w:ascii="Arial" w:hAnsi="Arial" w:cs="Arial"/>
        </w:rPr>
      </w:pPr>
    </w:p>
    <w:p w:rsidR="00437058" w:rsidRPr="00B00CC4" w:rsidRDefault="00437058" w:rsidP="00437058">
      <w:pPr>
        <w:spacing w:after="0" w:line="240" w:lineRule="auto"/>
        <w:ind w:left="709"/>
        <w:jc w:val="both"/>
        <w:rPr>
          <w:rFonts w:ascii="Arial" w:hAnsi="Arial" w:cs="Arial"/>
        </w:rPr>
      </w:pP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  <w:t>Főnix Rendezvényszervező Közhasznú</w:t>
      </w:r>
    </w:p>
    <w:p w:rsidR="007023EC" w:rsidRPr="006D253A" w:rsidRDefault="00437058" w:rsidP="006D253A">
      <w:pPr>
        <w:ind w:left="708"/>
        <w:jc w:val="both"/>
        <w:rPr>
          <w:rFonts w:ascii="Arial" w:hAnsi="Arial" w:cs="Arial"/>
        </w:rPr>
      </w:pP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</w:r>
      <w:r w:rsidRPr="00B00CC4">
        <w:rPr>
          <w:rFonts w:ascii="Arial" w:hAnsi="Arial" w:cs="Arial"/>
        </w:rPr>
        <w:tab/>
        <w:t>Nonp</w:t>
      </w:r>
      <w:r w:rsidR="00B00CC4" w:rsidRPr="00B00CC4">
        <w:rPr>
          <w:rFonts w:ascii="Arial" w:hAnsi="Arial" w:cs="Arial"/>
        </w:rPr>
        <w:t>rofit</w:t>
      </w:r>
      <w:r w:rsidRPr="00B00CC4">
        <w:rPr>
          <w:rFonts w:ascii="Arial" w:hAnsi="Arial" w:cs="Arial"/>
        </w:rPr>
        <w:t xml:space="preserve"> Kft.</w:t>
      </w:r>
    </w:p>
    <w:sectPr w:rsidR="007023EC" w:rsidRPr="006D253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F8A" w:rsidRDefault="006B4F8A" w:rsidP="0076079B">
      <w:pPr>
        <w:spacing w:after="0" w:line="240" w:lineRule="auto"/>
      </w:pPr>
      <w:r>
        <w:separator/>
      </w:r>
    </w:p>
  </w:endnote>
  <w:endnote w:type="continuationSeparator" w:id="0">
    <w:p w:rsidR="006B4F8A" w:rsidRDefault="006B4F8A" w:rsidP="0076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6589373"/>
      <w:docPartObj>
        <w:docPartGallery w:val="Page Numbers (Bottom of Page)"/>
        <w:docPartUnique/>
      </w:docPartObj>
    </w:sdtPr>
    <w:sdtEndPr/>
    <w:sdtContent>
      <w:p w:rsidR="0076079B" w:rsidRDefault="0076079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6079B" w:rsidRDefault="0076079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F8A" w:rsidRDefault="006B4F8A" w:rsidP="0076079B">
      <w:pPr>
        <w:spacing w:after="0" w:line="240" w:lineRule="auto"/>
      </w:pPr>
      <w:r>
        <w:separator/>
      </w:r>
    </w:p>
  </w:footnote>
  <w:footnote w:type="continuationSeparator" w:id="0">
    <w:p w:rsidR="006B4F8A" w:rsidRDefault="006B4F8A" w:rsidP="007607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3B5B"/>
    <w:multiLevelType w:val="hybridMultilevel"/>
    <w:tmpl w:val="A82296EE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E0393"/>
    <w:multiLevelType w:val="hybridMultilevel"/>
    <w:tmpl w:val="9CBC3F3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4523B"/>
    <w:multiLevelType w:val="hybridMultilevel"/>
    <w:tmpl w:val="C40A6F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006F8C"/>
    <w:multiLevelType w:val="hybridMultilevel"/>
    <w:tmpl w:val="5568FBF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C191AC3"/>
    <w:multiLevelType w:val="hybridMultilevel"/>
    <w:tmpl w:val="8F90FC80"/>
    <w:lvl w:ilvl="0" w:tplc="8376B7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3E26"/>
    <w:multiLevelType w:val="hybridMultilevel"/>
    <w:tmpl w:val="DAE64644"/>
    <w:lvl w:ilvl="0" w:tplc="040E0013">
      <w:start w:val="1"/>
      <w:numFmt w:val="upperRoman"/>
      <w:lvlText w:val="%1."/>
      <w:lvlJc w:val="righ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3EC"/>
    <w:rsid w:val="000222EC"/>
    <w:rsid w:val="00031F47"/>
    <w:rsid w:val="00046AB8"/>
    <w:rsid w:val="000F2768"/>
    <w:rsid w:val="001E119C"/>
    <w:rsid w:val="00202692"/>
    <w:rsid w:val="00234E86"/>
    <w:rsid w:val="00261216"/>
    <w:rsid w:val="0026310A"/>
    <w:rsid w:val="002A5777"/>
    <w:rsid w:val="002F6243"/>
    <w:rsid w:val="003058BC"/>
    <w:rsid w:val="00346311"/>
    <w:rsid w:val="0039166A"/>
    <w:rsid w:val="00394A16"/>
    <w:rsid w:val="00437058"/>
    <w:rsid w:val="00446848"/>
    <w:rsid w:val="0048210D"/>
    <w:rsid w:val="00483739"/>
    <w:rsid w:val="004E50B5"/>
    <w:rsid w:val="004E5F0D"/>
    <w:rsid w:val="004F0922"/>
    <w:rsid w:val="00572E69"/>
    <w:rsid w:val="005D2C8C"/>
    <w:rsid w:val="005F6430"/>
    <w:rsid w:val="00626658"/>
    <w:rsid w:val="00637699"/>
    <w:rsid w:val="006B4F8A"/>
    <w:rsid w:val="006D253A"/>
    <w:rsid w:val="007023EC"/>
    <w:rsid w:val="0073453F"/>
    <w:rsid w:val="0076079B"/>
    <w:rsid w:val="007777E7"/>
    <w:rsid w:val="007C3F0B"/>
    <w:rsid w:val="00852512"/>
    <w:rsid w:val="00892694"/>
    <w:rsid w:val="008A1A6E"/>
    <w:rsid w:val="008F0F2B"/>
    <w:rsid w:val="00914E87"/>
    <w:rsid w:val="009304DB"/>
    <w:rsid w:val="009439F5"/>
    <w:rsid w:val="00997D5A"/>
    <w:rsid w:val="009A68E6"/>
    <w:rsid w:val="00A46646"/>
    <w:rsid w:val="00A7572F"/>
    <w:rsid w:val="00AC7EE3"/>
    <w:rsid w:val="00AE0A02"/>
    <w:rsid w:val="00AE72F9"/>
    <w:rsid w:val="00B00CC4"/>
    <w:rsid w:val="00B230B9"/>
    <w:rsid w:val="00B86705"/>
    <w:rsid w:val="00BA3C40"/>
    <w:rsid w:val="00BD649E"/>
    <w:rsid w:val="00C71642"/>
    <w:rsid w:val="00CE02C4"/>
    <w:rsid w:val="00D84811"/>
    <w:rsid w:val="00D92A0C"/>
    <w:rsid w:val="00DE63A6"/>
    <w:rsid w:val="00E04CC8"/>
    <w:rsid w:val="00E5114C"/>
    <w:rsid w:val="00E82450"/>
    <w:rsid w:val="00EA617F"/>
    <w:rsid w:val="00EA6E03"/>
    <w:rsid w:val="00EB1C3B"/>
    <w:rsid w:val="00EF514A"/>
    <w:rsid w:val="00F371A7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11988"/>
  <w15:chartTrackingRefBased/>
  <w15:docId w15:val="{2A3B1317-5DEC-4863-AF86-B4D5F7F9B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023E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E50B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E50B5"/>
    <w:rPr>
      <w:color w:val="808080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76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079B"/>
  </w:style>
  <w:style w:type="paragraph" w:styleId="llb">
    <w:name w:val="footer"/>
    <w:basedOn w:val="Norml"/>
    <w:link w:val="llbChar"/>
    <w:uiPriority w:val="99"/>
    <w:unhideWhenUsed/>
    <w:rsid w:val="007607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nixinfo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arga.szilvia@fonixinfo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ixinfo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2BD0-F0ED-4F0C-AA05-BB0A9923E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9419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Fodor</dc:creator>
  <cp:keywords/>
  <dc:description/>
  <cp:lastModifiedBy>fodorildiko</cp:lastModifiedBy>
  <cp:revision>2</cp:revision>
  <dcterms:created xsi:type="dcterms:W3CDTF">2019-10-28T13:35:00Z</dcterms:created>
  <dcterms:modified xsi:type="dcterms:W3CDTF">2019-10-28T13:35:00Z</dcterms:modified>
</cp:coreProperties>
</file>